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21329" w14:textId="77777777" w:rsidR="00A45596" w:rsidRPr="00587886" w:rsidRDefault="00A45596" w:rsidP="00A45596">
      <w:pPr>
        <w:pStyle w:val="NoSpacing"/>
      </w:pPr>
      <w:r w:rsidRPr="002D5C19">
        <w:rPr>
          <w:rFonts w:cstheme="minorHAnsi"/>
          <w:b/>
          <w:sz w:val="28"/>
          <w:szCs w:val="28"/>
          <w:u w:val="single"/>
        </w:rPr>
        <w:t>FOR IMMEDIATE RELEASE</w:t>
      </w:r>
    </w:p>
    <w:p w14:paraId="6765D685" w14:textId="77777777" w:rsidR="00A45596" w:rsidRDefault="00A45596" w:rsidP="00A45596">
      <w:pPr>
        <w:pStyle w:val="NoSpacing"/>
      </w:pPr>
    </w:p>
    <w:p w14:paraId="48E3A939" w14:textId="77777777" w:rsidR="00A45596" w:rsidRPr="00A0730B" w:rsidRDefault="00A45596" w:rsidP="00A45596">
      <w:pPr>
        <w:pStyle w:val="NoSpacing"/>
        <w:rPr>
          <w:b/>
          <w:bCs/>
          <w:sz w:val="24"/>
          <w:szCs w:val="24"/>
        </w:rPr>
      </w:pPr>
      <w:r w:rsidRPr="00A0730B">
        <w:rPr>
          <w:b/>
          <w:bCs/>
          <w:sz w:val="24"/>
          <w:szCs w:val="24"/>
        </w:rPr>
        <w:t>Sony Contact:</w:t>
      </w:r>
    </w:p>
    <w:p w14:paraId="01C339F5" w14:textId="3FC46E00" w:rsidR="00A45596" w:rsidRDefault="00C70F2F" w:rsidP="00A45596">
      <w:pPr>
        <w:pStyle w:val="PlainText"/>
        <w:ind w:right="12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Caitlin Davis</w:t>
      </w:r>
    </w:p>
    <w:p w14:paraId="7DFA2E3C" w14:textId="208BA39A" w:rsidR="00C70F2F" w:rsidRDefault="00096EF2" w:rsidP="00A45596">
      <w:pPr>
        <w:pStyle w:val="PlainText"/>
        <w:ind w:right="125"/>
        <w:rPr>
          <w:rFonts w:asciiTheme="minorHAnsi" w:hAnsiTheme="minorHAnsi" w:cstheme="minorHAnsi"/>
          <w:color w:val="000000" w:themeColor="text1"/>
          <w:sz w:val="24"/>
          <w:szCs w:val="24"/>
        </w:rPr>
      </w:pPr>
      <w:hyperlink r:id="rId11" w:history="1">
        <w:r w:rsidR="00662781" w:rsidRPr="00B14963">
          <w:rPr>
            <w:rStyle w:val="Hyperlink"/>
            <w:rFonts w:asciiTheme="minorHAnsi" w:hAnsiTheme="minorHAnsi" w:cstheme="minorHAnsi"/>
            <w:sz w:val="24"/>
            <w:szCs w:val="24"/>
          </w:rPr>
          <w:t>caitlin.davis@sony.com</w:t>
        </w:r>
      </w:hyperlink>
    </w:p>
    <w:p w14:paraId="354A6583" w14:textId="2DDB4380" w:rsidR="00EF4753" w:rsidRPr="00822917" w:rsidRDefault="00EF4753" w:rsidP="30F6A482">
      <w:pPr>
        <w:pStyle w:val="PlainText"/>
        <w:ind w:right="125"/>
        <w:rPr>
          <w:rFonts w:asciiTheme="minorHAnsi" w:hAnsiTheme="minorHAnsi" w:cstheme="minorBidi"/>
          <w:color w:val="000000" w:themeColor="text1"/>
          <w:sz w:val="24"/>
          <w:szCs w:val="24"/>
          <w:highlight w:val="yellow"/>
        </w:rPr>
      </w:pPr>
    </w:p>
    <w:p w14:paraId="37223E95" w14:textId="7EE3455E" w:rsidR="007F5806" w:rsidRPr="00DB497E" w:rsidRDefault="51DD0A17" w:rsidP="00AC22F1">
      <w:pPr>
        <w:pStyle w:val="NoSpacing"/>
        <w:jc w:val="center"/>
        <w:rPr>
          <w:b/>
          <w:bCs/>
          <w:sz w:val="28"/>
          <w:szCs w:val="28"/>
        </w:rPr>
      </w:pPr>
      <w:r w:rsidRPr="51ABEED2">
        <w:rPr>
          <w:b/>
          <w:bCs/>
          <w:sz w:val="28"/>
          <w:szCs w:val="28"/>
        </w:rPr>
        <w:t xml:space="preserve">Sony Electronics </w:t>
      </w:r>
      <w:r w:rsidR="31303408" w:rsidRPr="51ABEED2">
        <w:rPr>
          <w:b/>
          <w:bCs/>
          <w:sz w:val="28"/>
          <w:szCs w:val="28"/>
        </w:rPr>
        <w:t>Launches High-Resolution Shotgun Microphone</w:t>
      </w:r>
      <w:r w:rsidR="2406DC2D" w:rsidRPr="51ABEED2">
        <w:rPr>
          <w:b/>
          <w:bCs/>
          <w:sz w:val="28"/>
          <w:szCs w:val="28"/>
        </w:rPr>
        <w:t>, ECM-778,</w:t>
      </w:r>
      <w:r w:rsidR="31303408" w:rsidRPr="51ABEED2">
        <w:rPr>
          <w:b/>
          <w:bCs/>
          <w:sz w:val="28"/>
          <w:szCs w:val="28"/>
        </w:rPr>
        <w:t xml:space="preserve"> with Superior Sound Quality and Compact Design</w:t>
      </w:r>
    </w:p>
    <w:p w14:paraId="096D9BA2" w14:textId="77777777" w:rsidR="0089666E" w:rsidRPr="00DB497E" w:rsidRDefault="0089666E" w:rsidP="00AC22F1">
      <w:pPr>
        <w:pStyle w:val="NoSpacing"/>
        <w:jc w:val="center"/>
        <w:rPr>
          <w:b/>
          <w:bCs/>
          <w:sz w:val="28"/>
          <w:szCs w:val="28"/>
        </w:rPr>
      </w:pPr>
    </w:p>
    <w:p w14:paraId="7F0D7F9A" w14:textId="5320AAF6" w:rsidR="002A6125" w:rsidRPr="00DB497E" w:rsidRDefault="12ED131B" w:rsidP="67681CEF">
      <w:pPr>
        <w:pStyle w:val="NoSpacing"/>
        <w:jc w:val="center"/>
        <w:rPr>
          <w:i/>
          <w:iCs/>
          <w:sz w:val="32"/>
          <w:szCs w:val="32"/>
        </w:rPr>
      </w:pPr>
      <w:r w:rsidRPr="67681CEF">
        <w:rPr>
          <w:i/>
          <w:iCs/>
          <w:sz w:val="24"/>
          <w:szCs w:val="24"/>
        </w:rPr>
        <w:t xml:space="preserve">The </w:t>
      </w:r>
      <w:r w:rsidR="00D53521">
        <w:rPr>
          <w:i/>
          <w:iCs/>
          <w:sz w:val="24"/>
          <w:szCs w:val="24"/>
        </w:rPr>
        <w:t>Durable and Reliable New Option</w:t>
      </w:r>
      <w:r w:rsidR="003876D2">
        <w:rPr>
          <w:i/>
          <w:iCs/>
          <w:sz w:val="24"/>
          <w:szCs w:val="24"/>
        </w:rPr>
        <w:t xml:space="preserve"> </w:t>
      </w:r>
      <w:r w:rsidR="00056866">
        <w:rPr>
          <w:i/>
          <w:iCs/>
          <w:sz w:val="24"/>
          <w:szCs w:val="24"/>
        </w:rPr>
        <w:t xml:space="preserve">Optimized for </w:t>
      </w:r>
      <w:r w:rsidR="001F230C">
        <w:rPr>
          <w:i/>
          <w:iCs/>
          <w:sz w:val="24"/>
          <w:szCs w:val="24"/>
        </w:rPr>
        <w:t>Production</w:t>
      </w:r>
      <w:r w:rsidR="00056866">
        <w:rPr>
          <w:i/>
          <w:iCs/>
          <w:sz w:val="24"/>
          <w:szCs w:val="24"/>
        </w:rPr>
        <w:t xml:space="preserve"> </w:t>
      </w:r>
      <w:r w:rsidR="003876D2">
        <w:rPr>
          <w:i/>
          <w:iCs/>
          <w:sz w:val="24"/>
          <w:szCs w:val="24"/>
        </w:rPr>
        <w:t xml:space="preserve">Can Be Used on Boom Poles </w:t>
      </w:r>
      <w:r w:rsidR="00056866">
        <w:rPr>
          <w:i/>
          <w:iCs/>
          <w:sz w:val="24"/>
          <w:szCs w:val="24"/>
        </w:rPr>
        <w:t>and with Compatible Cameras</w:t>
      </w:r>
      <w:r w:rsidR="00F74E00">
        <w:rPr>
          <w:i/>
          <w:iCs/>
          <w:sz w:val="24"/>
          <w:szCs w:val="24"/>
        </w:rPr>
        <w:t xml:space="preserve"> to Achieve Cinematic Sound</w:t>
      </w:r>
    </w:p>
    <w:p w14:paraId="73D16909" w14:textId="77777777" w:rsidR="00AC22F1" w:rsidRPr="00DB497E" w:rsidRDefault="00AC22F1" w:rsidP="007F5806">
      <w:pPr>
        <w:pStyle w:val="NoSpacing"/>
        <w:rPr>
          <w:rFonts w:ascii="Calibri" w:hAnsi="Calibri" w:cs="Calibri"/>
          <w:i/>
          <w:iCs/>
          <w:sz w:val="24"/>
          <w:szCs w:val="24"/>
        </w:rPr>
      </w:pPr>
    </w:p>
    <w:p w14:paraId="19D6261B" w14:textId="74596DB4" w:rsidR="000646BB" w:rsidRPr="00697374" w:rsidRDefault="141A5F5F" w:rsidP="30F6A482">
      <w:pPr>
        <w:pStyle w:val="NoSpacing"/>
        <w:rPr>
          <w:rFonts w:eastAsia="Meiryo UI" w:cstheme="minorHAnsi"/>
        </w:rPr>
      </w:pPr>
      <w:r w:rsidRPr="00697374">
        <w:rPr>
          <w:rFonts w:cstheme="minorHAnsi"/>
          <w:b/>
          <w:bCs/>
          <w:shd w:val="clear" w:color="auto" w:fill="FFFFFF"/>
        </w:rPr>
        <w:t>SAN DIEGO</w:t>
      </w:r>
      <w:r w:rsidR="44F04FB4" w:rsidRPr="00697374">
        <w:rPr>
          <w:rFonts w:cstheme="minorHAnsi"/>
          <w:b/>
          <w:bCs/>
          <w:shd w:val="clear" w:color="auto" w:fill="FFFFFF"/>
        </w:rPr>
        <w:t>,</w:t>
      </w:r>
      <w:r w:rsidR="5EB5D487" w:rsidRPr="00697374">
        <w:rPr>
          <w:rFonts w:cstheme="minorHAnsi"/>
          <w:b/>
          <w:bCs/>
          <w:shd w:val="clear" w:color="auto" w:fill="FFFFFF"/>
        </w:rPr>
        <w:t xml:space="preserve"> </w:t>
      </w:r>
      <w:r w:rsidR="758EA5F4" w:rsidRPr="00697374">
        <w:rPr>
          <w:rFonts w:cstheme="minorHAnsi"/>
          <w:b/>
          <w:bCs/>
          <w:shd w:val="clear" w:color="auto" w:fill="FFFFFF"/>
        </w:rPr>
        <w:t>Ju</w:t>
      </w:r>
      <w:r w:rsidRPr="00697374">
        <w:rPr>
          <w:rFonts w:cstheme="minorHAnsi"/>
          <w:b/>
          <w:bCs/>
          <w:shd w:val="clear" w:color="auto" w:fill="FFFFFF"/>
        </w:rPr>
        <w:t>ly</w:t>
      </w:r>
      <w:r w:rsidR="758EA5F4" w:rsidRPr="00697374">
        <w:rPr>
          <w:rFonts w:cstheme="minorHAnsi"/>
          <w:b/>
          <w:bCs/>
          <w:shd w:val="clear" w:color="auto" w:fill="FFFFFF"/>
        </w:rPr>
        <w:t xml:space="preserve"> </w:t>
      </w:r>
      <w:r w:rsidR="70F561F5" w:rsidRPr="00697374">
        <w:rPr>
          <w:rFonts w:cstheme="minorHAnsi"/>
          <w:b/>
          <w:bCs/>
          <w:shd w:val="clear" w:color="auto" w:fill="FFFFFF"/>
        </w:rPr>
        <w:t>9</w:t>
      </w:r>
      <w:r w:rsidR="01E8D19D" w:rsidRPr="00697374">
        <w:rPr>
          <w:rFonts w:cstheme="minorHAnsi"/>
          <w:b/>
          <w:bCs/>
          <w:shd w:val="clear" w:color="auto" w:fill="FFFFFF"/>
        </w:rPr>
        <w:t xml:space="preserve">, 2025 </w:t>
      </w:r>
      <w:r w:rsidR="0127A864" w:rsidRPr="00697374">
        <w:rPr>
          <w:rFonts w:cstheme="minorHAnsi"/>
          <w:b/>
          <w:bCs/>
          <w:shd w:val="clear" w:color="auto" w:fill="FFFFFF"/>
        </w:rPr>
        <w:t>–</w:t>
      </w:r>
      <w:r w:rsidR="01E8D19D" w:rsidRPr="00697374">
        <w:rPr>
          <w:rFonts w:cstheme="minorHAnsi"/>
          <w:b/>
          <w:bCs/>
          <w:shd w:val="clear" w:color="auto" w:fill="FFFFFF"/>
        </w:rPr>
        <w:t xml:space="preserve"> </w:t>
      </w:r>
      <w:r w:rsidR="7E72AF06" w:rsidRPr="00697374">
        <w:rPr>
          <w:rFonts w:cstheme="minorHAnsi"/>
          <w:shd w:val="clear" w:color="auto" w:fill="FFFFFF"/>
        </w:rPr>
        <w:t>Sony</w:t>
      </w:r>
      <w:r w:rsidR="5EB5D487" w:rsidRPr="00697374">
        <w:rPr>
          <w:rFonts w:cstheme="minorHAnsi"/>
          <w:shd w:val="clear" w:color="auto" w:fill="FFFFFF"/>
        </w:rPr>
        <w:t xml:space="preserve"> Electronics</w:t>
      </w:r>
      <w:r w:rsidR="7D189A1A" w:rsidRPr="00697374">
        <w:rPr>
          <w:rFonts w:cstheme="minorHAnsi"/>
          <w:shd w:val="clear" w:color="auto" w:fill="FFFFFF"/>
        </w:rPr>
        <w:t xml:space="preserve"> Inc.</w:t>
      </w:r>
      <w:r w:rsidR="7E72AF06" w:rsidRPr="00697374">
        <w:rPr>
          <w:rFonts w:cstheme="minorHAnsi"/>
          <w:shd w:val="clear" w:color="auto" w:fill="FFFFFF"/>
        </w:rPr>
        <w:t xml:space="preserve"> </w:t>
      </w:r>
      <w:r w:rsidR="017690DA" w:rsidRPr="00697374">
        <w:rPr>
          <w:rFonts w:cstheme="minorHAnsi"/>
          <w:shd w:val="clear" w:color="auto" w:fill="FFFFFF"/>
        </w:rPr>
        <w:t xml:space="preserve">is </w:t>
      </w:r>
      <w:r w:rsidR="2C51E726" w:rsidRPr="00697374">
        <w:rPr>
          <w:rFonts w:cstheme="minorHAnsi"/>
          <w:shd w:val="clear" w:color="auto" w:fill="FFFFFF"/>
        </w:rPr>
        <w:t xml:space="preserve">adding </w:t>
      </w:r>
      <w:r w:rsidR="704392BF" w:rsidRPr="00697374">
        <w:rPr>
          <w:rFonts w:cstheme="minorHAnsi"/>
          <w:shd w:val="clear" w:color="auto" w:fill="FFFFFF"/>
        </w:rPr>
        <w:t xml:space="preserve">the </w:t>
      </w:r>
      <w:r w:rsidR="2406DC2D" w:rsidRPr="00697374">
        <w:rPr>
          <w:rFonts w:cstheme="minorHAnsi"/>
        </w:rPr>
        <w:t>ECM-778</w:t>
      </w:r>
      <w:r w:rsidR="704392BF" w:rsidRPr="00697374">
        <w:rPr>
          <w:rFonts w:cstheme="minorHAnsi"/>
          <w:shd w:val="clear" w:color="auto" w:fill="FFFFFF"/>
        </w:rPr>
        <w:t xml:space="preserve"> shotgun microphone to its lineup of professional audio solutions.</w:t>
      </w:r>
      <w:r w:rsidR="017690DA" w:rsidRPr="00697374">
        <w:rPr>
          <w:rFonts w:cstheme="minorHAnsi"/>
          <w:shd w:val="clear" w:color="auto" w:fill="FFFFFF"/>
        </w:rPr>
        <w:t xml:space="preserve"> </w:t>
      </w:r>
      <w:r w:rsidR="2F9D7081" w:rsidRPr="00697374">
        <w:rPr>
          <w:rFonts w:cstheme="minorHAnsi"/>
          <w:shd w:val="clear" w:color="auto" w:fill="FFFFFF"/>
        </w:rPr>
        <w:t xml:space="preserve">The </w:t>
      </w:r>
      <w:r w:rsidR="2924AAC5" w:rsidRPr="00697374">
        <w:rPr>
          <w:rFonts w:cstheme="minorHAnsi"/>
          <w:shd w:val="clear" w:color="auto" w:fill="FFFFFF"/>
        </w:rPr>
        <w:t xml:space="preserve">premium </w:t>
      </w:r>
      <w:r w:rsidR="2F9D7081" w:rsidRPr="00697374">
        <w:rPr>
          <w:rFonts w:cstheme="minorHAnsi"/>
          <w:shd w:val="clear" w:color="auto" w:fill="FFFFFF"/>
        </w:rPr>
        <w:t>new model is d</w:t>
      </w:r>
      <w:r w:rsidR="2C51E726" w:rsidRPr="00697374">
        <w:rPr>
          <w:rFonts w:eastAsia="Meiryo UI" w:cstheme="minorHAnsi"/>
        </w:rPr>
        <w:t>esigned for content production where audio quality is paramount, such as films, dramas</w:t>
      </w:r>
      <w:r w:rsidR="00557D42">
        <w:rPr>
          <w:rFonts w:eastAsia="Meiryo UI" w:cstheme="minorHAnsi"/>
        </w:rPr>
        <w:t>,</w:t>
      </w:r>
      <w:r w:rsidR="2C51E726" w:rsidRPr="00697374">
        <w:rPr>
          <w:rFonts w:eastAsia="Meiryo UI" w:cstheme="minorHAnsi"/>
        </w:rPr>
        <w:t xml:space="preserve"> and documentaries. Th</w:t>
      </w:r>
      <w:r w:rsidR="2924AAC5" w:rsidRPr="00697374">
        <w:rPr>
          <w:rFonts w:eastAsia="Meiryo UI" w:cstheme="minorHAnsi"/>
        </w:rPr>
        <w:t>e</w:t>
      </w:r>
      <w:r w:rsidR="2C51E726" w:rsidRPr="00697374">
        <w:rPr>
          <w:rFonts w:eastAsia="Meiryo UI" w:cstheme="minorHAnsi"/>
        </w:rPr>
        <w:t xml:space="preserve"> flagship </w:t>
      </w:r>
      <w:r w:rsidR="00833410" w:rsidRPr="00697374">
        <w:rPr>
          <w:rFonts w:eastAsia="Meiryo UI" w:cstheme="minorHAnsi"/>
        </w:rPr>
        <w:t xml:space="preserve">mono </w:t>
      </w:r>
      <w:r w:rsidR="2C51E726" w:rsidRPr="00697374">
        <w:rPr>
          <w:rFonts w:eastAsia="Meiryo UI" w:cstheme="minorHAnsi"/>
        </w:rPr>
        <w:t xml:space="preserve">high-resolution </w:t>
      </w:r>
      <w:r w:rsidR="7E211CD8" w:rsidRPr="00697374">
        <w:rPr>
          <w:rFonts w:eastAsia="Meiryo UI" w:cstheme="minorHAnsi"/>
        </w:rPr>
        <w:t>microphone</w:t>
      </w:r>
      <w:r w:rsidR="2C51E726" w:rsidRPr="00697374">
        <w:rPr>
          <w:rFonts w:eastAsia="Meiryo UI" w:cstheme="minorHAnsi"/>
        </w:rPr>
        <w:t xml:space="preserve"> delivers immersive, high-quality audio recordings. </w:t>
      </w:r>
      <w:r w:rsidR="5999EA13" w:rsidRPr="00697374">
        <w:rPr>
          <w:rFonts w:eastAsia="Meiryo UI" w:cstheme="minorHAnsi"/>
        </w:rPr>
        <w:t xml:space="preserve">The microphone offers versatile mounting options and </w:t>
      </w:r>
      <w:r w:rsidR="2C51E726" w:rsidRPr="00697374">
        <w:rPr>
          <w:rFonts w:eastAsia="Meiryo UI" w:cstheme="minorHAnsi"/>
        </w:rPr>
        <w:t xml:space="preserve">can be </w:t>
      </w:r>
      <w:r w:rsidR="477468C6" w:rsidRPr="00697374">
        <w:rPr>
          <w:rFonts w:eastAsia="Meiryo UI" w:cstheme="minorHAnsi"/>
        </w:rPr>
        <w:t>fixed to a</w:t>
      </w:r>
      <w:r w:rsidR="2C51E726" w:rsidRPr="00697374">
        <w:rPr>
          <w:rFonts w:eastAsia="Meiryo UI" w:cstheme="minorHAnsi"/>
        </w:rPr>
        <w:t xml:space="preserve"> boom pole </w:t>
      </w:r>
      <w:r w:rsidR="09FB3F17" w:rsidRPr="00697374">
        <w:rPr>
          <w:rFonts w:eastAsia="Meiryo UI" w:cstheme="minorHAnsi"/>
        </w:rPr>
        <w:t>by using the supplied microphone holder and stand adapter</w:t>
      </w:r>
      <w:r w:rsidR="00B56ACF" w:rsidRPr="00B22F3C">
        <w:rPr>
          <w:rStyle w:val="EndnoteReference"/>
          <w:rFonts w:eastAsia="Meiryo UI" w:cstheme="minorHAnsi"/>
        </w:rPr>
        <w:endnoteReference w:id="2"/>
      </w:r>
      <w:r w:rsidR="09FB3F17" w:rsidRPr="00697374">
        <w:rPr>
          <w:rFonts w:eastAsia="Meiryo UI" w:cstheme="minorHAnsi"/>
        </w:rPr>
        <w:t>,</w:t>
      </w:r>
      <w:r w:rsidR="2C51E726" w:rsidRPr="00697374">
        <w:rPr>
          <w:rFonts w:eastAsia="Meiryo UI" w:cstheme="minorHAnsi"/>
        </w:rPr>
        <w:t xml:space="preserve"> attached to compatible cameras</w:t>
      </w:r>
      <w:r w:rsidR="000646BB" w:rsidRPr="00B22F3C">
        <w:rPr>
          <w:rStyle w:val="EndnoteReference"/>
          <w:rFonts w:eastAsia="Meiryo UI" w:cstheme="minorHAnsi"/>
        </w:rPr>
        <w:endnoteReference w:id="3"/>
      </w:r>
      <w:r w:rsidR="2C51E726" w:rsidRPr="00697374">
        <w:rPr>
          <w:rFonts w:eastAsia="Meiryo UI" w:cstheme="minorHAnsi"/>
        </w:rPr>
        <w:t xml:space="preserve">, </w:t>
      </w:r>
      <w:r w:rsidR="4097222C" w:rsidRPr="00697374">
        <w:rPr>
          <w:rFonts w:eastAsia="Meiryo UI" w:cstheme="minorHAnsi"/>
        </w:rPr>
        <w:t>or</w:t>
      </w:r>
      <w:r w:rsidR="218AC4B2" w:rsidRPr="00697374">
        <w:rPr>
          <w:rFonts w:eastAsia="Meiryo UI" w:cstheme="minorHAnsi"/>
        </w:rPr>
        <w:t xml:space="preserve"> used</w:t>
      </w:r>
      <w:r w:rsidR="4097222C" w:rsidRPr="00697374">
        <w:rPr>
          <w:rFonts w:eastAsia="Meiryo UI" w:cstheme="minorHAnsi"/>
        </w:rPr>
        <w:t xml:space="preserve"> </w:t>
      </w:r>
      <w:r w:rsidR="7FA4A77C" w:rsidRPr="00697374">
        <w:rPr>
          <w:rFonts w:eastAsia="Meiryo UI" w:cstheme="minorHAnsi"/>
        </w:rPr>
        <w:t xml:space="preserve">in studio setups, </w:t>
      </w:r>
      <w:r w:rsidR="7FA8EDA1" w:rsidRPr="00697374">
        <w:rPr>
          <w:rFonts w:eastAsia="Meiryo UI" w:cstheme="minorHAnsi"/>
        </w:rPr>
        <w:t>adapting easily to</w:t>
      </w:r>
      <w:r w:rsidR="2C51E726" w:rsidRPr="00697374">
        <w:rPr>
          <w:rFonts w:eastAsia="Meiryo UI" w:cstheme="minorHAnsi"/>
        </w:rPr>
        <w:t xml:space="preserve"> various audio recording environments</w:t>
      </w:r>
      <w:r w:rsidR="3A39B216" w:rsidRPr="00697374">
        <w:rPr>
          <w:rFonts w:eastAsia="Meiryo UI" w:cstheme="minorHAnsi"/>
        </w:rPr>
        <w:t xml:space="preserve"> requiring cinematic sound</w:t>
      </w:r>
      <w:r w:rsidR="2C51E726" w:rsidRPr="00697374">
        <w:rPr>
          <w:rFonts w:eastAsia="Meiryo UI" w:cstheme="minorHAnsi"/>
        </w:rPr>
        <w:t xml:space="preserve">. </w:t>
      </w:r>
    </w:p>
    <w:p w14:paraId="2F3D9C7B" w14:textId="555C53AF" w:rsidR="00A22FFE" w:rsidRPr="00697374" w:rsidRDefault="00A22FFE" w:rsidP="30F6A482">
      <w:pPr>
        <w:pStyle w:val="NoSpacing"/>
        <w:rPr>
          <w:rFonts w:eastAsia="Meiryo UI" w:cstheme="minorHAnsi"/>
        </w:rPr>
      </w:pPr>
    </w:p>
    <w:p w14:paraId="1171AD96" w14:textId="79B77FF2" w:rsidR="00A22FFE" w:rsidRPr="00697374" w:rsidRDefault="009F0BC1" w:rsidP="00AC74F3">
      <w:pPr>
        <w:pStyle w:val="NoSpacing"/>
        <w:rPr>
          <w:rFonts w:eastAsia="Meiryo UI" w:cstheme="minorHAnsi"/>
          <w:b/>
          <w:bCs/>
        </w:rPr>
      </w:pPr>
      <w:r w:rsidRPr="00697374">
        <w:rPr>
          <w:rFonts w:cstheme="minorHAnsi"/>
          <w:b/>
          <w:bCs/>
        </w:rPr>
        <w:t>Premium</w:t>
      </w:r>
      <w:r w:rsidR="00221BA5" w:rsidRPr="00697374">
        <w:rPr>
          <w:rFonts w:cstheme="minorHAnsi"/>
          <w:b/>
          <w:bCs/>
        </w:rPr>
        <w:t xml:space="preserve"> Craftsmanship</w:t>
      </w:r>
      <w:r w:rsidR="00BC257D" w:rsidRPr="00697374">
        <w:rPr>
          <w:rFonts w:cstheme="minorHAnsi"/>
          <w:b/>
          <w:bCs/>
        </w:rPr>
        <w:t xml:space="preserve"> </w:t>
      </w:r>
      <w:r w:rsidR="009E1379" w:rsidRPr="00697374">
        <w:rPr>
          <w:rFonts w:cstheme="minorHAnsi"/>
          <w:b/>
          <w:bCs/>
        </w:rPr>
        <w:t>for</w:t>
      </w:r>
      <w:r w:rsidR="00BC257D" w:rsidRPr="00697374">
        <w:rPr>
          <w:rFonts w:cstheme="minorHAnsi"/>
          <w:b/>
          <w:bCs/>
        </w:rPr>
        <w:t xml:space="preserve"> </w:t>
      </w:r>
      <w:r w:rsidR="009E1379" w:rsidRPr="00697374">
        <w:rPr>
          <w:rFonts w:eastAsia="Meiryo UI" w:cstheme="minorHAnsi"/>
          <w:b/>
          <w:bCs/>
        </w:rPr>
        <w:t xml:space="preserve">Targeted Sound Capture </w:t>
      </w:r>
    </w:p>
    <w:p w14:paraId="4B7814F0" w14:textId="703F5339" w:rsidR="001205A0" w:rsidRPr="00697374" w:rsidRDefault="007D3CD4" w:rsidP="00AC74F3">
      <w:pPr>
        <w:pStyle w:val="NoSpacing"/>
        <w:rPr>
          <w:rFonts w:eastAsia="Calibri" w:cstheme="minorHAnsi"/>
        </w:rPr>
      </w:pPr>
      <w:r w:rsidRPr="00697374">
        <w:rPr>
          <w:rFonts w:eastAsia="Calibri" w:cstheme="minorHAnsi"/>
        </w:rPr>
        <w:t xml:space="preserve">The ECM-778 features a newly developed microphone capsule, a precision-machined brass acoustic tube, and a specifically designed electronic circuit board for superior sound quality, providing clear high frequencies and stable mid-low ranges. </w:t>
      </w:r>
      <w:r w:rsidR="0057483D" w:rsidRPr="00697374">
        <w:rPr>
          <w:rFonts w:eastAsia="Meiryo UI" w:cstheme="minorHAnsi"/>
        </w:rPr>
        <w:t xml:space="preserve">With high-resolution support capturing frequencies beyond the audible range of 20 kHz, </w:t>
      </w:r>
      <w:r w:rsidR="00BE17C8" w:rsidRPr="00697374">
        <w:rPr>
          <w:rFonts w:eastAsia="Meiryo UI" w:cstheme="minorHAnsi"/>
        </w:rPr>
        <w:t>the microphone</w:t>
      </w:r>
      <w:r w:rsidR="0057483D" w:rsidRPr="00697374">
        <w:rPr>
          <w:rFonts w:eastAsia="Meiryo UI" w:cstheme="minorHAnsi"/>
        </w:rPr>
        <w:t xml:space="preserve"> provides clear and spatially expansive audio recording of voices, ambient sounds, nature sounds, musical instruments, and more.</w:t>
      </w:r>
    </w:p>
    <w:p w14:paraId="0E0C8888" w14:textId="77777777" w:rsidR="001205A0" w:rsidRPr="00697374" w:rsidRDefault="001205A0" w:rsidP="00AC74F3">
      <w:pPr>
        <w:pStyle w:val="NoSpacing"/>
        <w:rPr>
          <w:rFonts w:cstheme="minorHAnsi"/>
          <w:b/>
          <w:bCs/>
        </w:rPr>
      </w:pPr>
    </w:p>
    <w:p w14:paraId="3FEED6C6" w14:textId="128E22B1" w:rsidR="009E1379" w:rsidRPr="00697374" w:rsidRDefault="009E1379" w:rsidP="00AC74F3">
      <w:pPr>
        <w:pStyle w:val="NoSpacing"/>
        <w:rPr>
          <w:rFonts w:cstheme="minorHAnsi"/>
          <w:b/>
          <w:bCs/>
        </w:rPr>
      </w:pPr>
      <w:r w:rsidRPr="00697374">
        <w:rPr>
          <w:rFonts w:cstheme="minorHAnsi"/>
          <w:b/>
          <w:bCs/>
        </w:rPr>
        <w:t xml:space="preserve">Compact Build </w:t>
      </w:r>
      <w:r w:rsidR="006C4ED0" w:rsidRPr="00697374">
        <w:rPr>
          <w:rFonts w:cstheme="minorHAnsi"/>
          <w:b/>
          <w:bCs/>
        </w:rPr>
        <w:t>for Ease of Use</w:t>
      </w:r>
    </w:p>
    <w:p w14:paraId="7CE1E603" w14:textId="25D27765" w:rsidR="000646BB" w:rsidRPr="00697374" w:rsidRDefault="10746F54" w:rsidP="51ABEED2">
      <w:pPr>
        <w:pStyle w:val="NoSpacing"/>
        <w:rPr>
          <w:rFonts w:cstheme="minorHAnsi"/>
        </w:rPr>
      </w:pPr>
      <w:r w:rsidRPr="00697374">
        <w:rPr>
          <w:rFonts w:cstheme="minorHAnsi"/>
        </w:rPr>
        <w:t>With a</w:t>
      </w:r>
      <w:r w:rsidR="2C51E726" w:rsidRPr="00697374">
        <w:rPr>
          <w:rFonts w:cstheme="minorHAnsi"/>
        </w:rPr>
        <w:t xml:space="preserve"> compact size of</w:t>
      </w:r>
      <w:r w:rsidR="5910F378" w:rsidRPr="00697374">
        <w:rPr>
          <w:rFonts w:cstheme="minorHAnsi"/>
        </w:rPr>
        <w:t xml:space="preserve"> approximately </w:t>
      </w:r>
      <w:r w:rsidR="29FBB852" w:rsidRPr="00697374">
        <w:rPr>
          <w:rFonts w:cstheme="minorHAnsi"/>
        </w:rPr>
        <w:t>6.93 inches</w:t>
      </w:r>
      <w:r w:rsidR="2C51E726" w:rsidRPr="00697374">
        <w:rPr>
          <w:rFonts w:cstheme="minorHAnsi"/>
        </w:rPr>
        <w:t xml:space="preserve"> </w:t>
      </w:r>
      <w:r w:rsidR="5910F378" w:rsidRPr="00697374">
        <w:rPr>
          <w:rFonts w:cstheme="minorHAnsi"/>
        </w:rPr>
        <w:t>(</w:t>
      </w:r>
      <w:r w:rsidR="2C51E726" w:rsidRPr="00697374">
        <w:rPr>
          <w:rFonts w:cstheme="minorHAnsi"/>
        </w:rPr>
        <w:t>176 mm</w:t>
      </w:r>
      <w:r w:rsidR="5910F378" w:rsidRPr="00697374">
        <w:rPr>
          <w:rFonts w:cstheme="minorHAnsi"/>
        </w:rPr>
        <w:t>)</w:t>
      </w:r>
      <w:r w:rsidR="2C51E726" w:rsidRPr="00697374">
        <w:rPr>
          <w:rFonts w:cstheme="minorHAnsi"/>
        </w:rPr>
        <w:t xml:space="preserve"> in length and weig</w:t>
      </w:r>
      <w:r w:rsidR="29FBB852" w:rsidRPr="00697374">
        <w:rPr>
          <w:rFonts w:cstheme="minorHAnsi"/>
        </w:rPr>
        <w:t>ht of roughly</w:t>
      </w:r>
      <w:r w:rsidR="3160C8E7" w:rsidRPr="00697374">
        <w:rPr>
          <w:rFonts w:cstheme="minorHAnsi"/>
        </w:rPr>
        <w:t xml:space="preserve"> 3.6 ounces</w:t>
      </w:r>
      <w:r w:rsidR="2C51E726" w:rsidRPr="00697374">
        <w:rPr>
          <w:rFonts w:cstheme="minorHAnsi"/>
        </w:rPr>
        <w:t xml:space="preserve"> </w:t>
      </w:r>
      <w:r w:rsidR="29FBB852" w:rsidRPr="00697374">
        <w:rPr>
          <w:rFonts w:cstheme="minorHAnsi"/>
        </w:rPr>
        <w:t>(</w:t>
      </w:r>
      <w:r w:rsidR="2C51E726" w:rsidRPr="00697374">
        <w:rPr>
          <w:rFonts w:cstheme="minorHAnsi"/>
        </w:rPr>
        <w:t>102 g</w:t>
      </w:r>
      <w:r w:rsidR="29FBB852" w:rsidRPr="00697374">
        <w:rPr>
          <w:rFonts w:cstheme="minorHAnsi"/>
        </w:rPr>
        <w:t>)</w:t>
      </w:r>
      <w:r w:rsidR="2C51E726" w:rsidRPr="00697374">
        <w:rPr>
          <w:rFonts w:cstheme="minorHAnsi"/>
        </w:rPr>
        <w:t xml:space="preserve">, the </w:t>
      </w:r>
      <w:r w:rsidR="2406DC2D" w:rsidRPr="00697374">
        <w:rPr>
          <w:rFonts w:cstheme="minorHAnsi"/>
        </w:rPr>
        <w:t>ECM-778</w:t>
      </w:r>
      <w:r w:rsidR="2C51E726" w:rsidRPr="00697374">
        <w:rPr>
          <w:rFonts w:cstheme="minorHAnsi"/>
        </w:rPr>
        <w:t xml:space="preserve"> achieves excellent forward directivity</w:t>
      </w:r>
      <w:r w:rsidR="7BE5E741" w:rsidRPr="00697374">
        <w:rPr>
          <w:rFonts w:eastAsia="Meiryo UI" w:cstheme="minorHAnsi"/>
        </w:rPr>
        <w:t xml:space="preserve"> </w:t>
      </w:r>
      <w:r w:rsidR="647863E9" w:rsidRPr="00697374">
        <w:rPr>
          <w:rFonts w:eastAsia="Meiryo UI" w:cstheme="minorHAnsi"/>
        </w:rPr>
        <w:t xml:space="preserve">and </w:t>
      </w:r>
      <w:r w:rsidR="7BE5E741" w:rsidRPr="00697374">
        <w:rPr>
          <w:rFonts w:eastAsia="Meiryo UI" w:cstheme="minorHAnsi"/>
        </w:rPr>
        <w:t>clearly captur</w:t>
      </w:r>
      <w:r w:rsidR="647863E9" w:rsidRPr="00697374">
        <w:rPr>
          <w:rFonts w:eastAsia="Meiryo UI" w:cstheme="minorHAnsi"/>
        </w:rPr>
        <w:t>es</w:t>
      </w:r>
      <w:r w:rsidR="7BE5E741" w:rsidRPr="00697374">
        <w:rPr>
          <w:rFonts w:eastAsia="Meiryo UI" w:cstheme="minorHAnsi"/>
        </w:rPr>
        <w:t xml:space="preserve"> desired sound while effectively reducing surrounding noise</w:t>
      </w:r>
      <w:r w:rsidR="647863E9" w:rsidRPr="00697374">
        <w:rPr>
          <w:rFonts w:eastAsia="Meiryo UI" w:cstheme="minorHAnsi"/>
        </w:rPr>
        <w:t>,</w:t>
      </w:r>
      <w:r w:rsidR="2C51E726" w:rsidRPr="00697374">
        <w:rPr>
          <w:rFonts w:cstheme="minorHAnsi"/>
        </w:rPr>
        <w:t xml:space="preserve"> providing greater user flexibility when recording in confined spaces. </w:t>
      </w:r>
    </w:p>
    <w:p w14:paraId="0EAD9D35" w14:textId="77777777" w:rsidR="0057483D" w:rsidRPr="00697374" w:rsidRDefault="0057483D" w:rsidP="00AC74F3">
      <w:pPr>
        <w:pStyle w:val="NoSpacing"/>
        <w:rPr>
          <w:rFonts w:cstheme="minorHAnsi"/>
        </w:rPr>
      </w:pPr>
    </w:p>
    <w:p w14:paraId="184D6C5F" w14:textId="163B31D7" w:rsidR="00243DAC" w:rsidRPr="00697374" w:rsidRDefault="51035A33" w:rsidP="51ABEED2">
      <w:pPr>
        <w:pStyle w:val="NoSpacing"/>
        <w:rPr>
          <w:rFonts w:cstheme="minorHAnsi"/>
        </w:rPr>
      </w:pPr>
      <w:r w:rsidRPr="00697374">
        <w:rPr>
          <w:rFonts w:cstheme="minorHAnsi"/>
        </w:rPr>
        <w:t>In a boom setup, the</w:t>
      </w:r>
      <w:r w:rsidR="5FEFA514" w:rsidRPr="00697374">
        <w:rPr>
          <w:rFonts w:cstheme="minorHAnsi"/>
        </w:rPr>
        <w:t xml:space="preserve"> size of the microphone offers excellent </w:t>
      </w:r>
      <w:r w:rsidR="3CA66667" w:rsidRPr="00697374">
        <w:rPr>
          <w:rFonts w:cstheme="minorHAnsi"/>
        </w:rPr>
        <w:t>mobility</w:t>
      </w:r>
      <w:r w:rsidR="6AB247E2" w:rsidRPr="00697374">
        <w:rPr>
          <w:rFonts w:cstheme="minorHAnsi"/>
        </w:rPr>
        <w:t xml:space="preserve">, allowing for closer positioning to performers for clearer sound capture. </w:t>
      </w:r>
      <w:r w:rsidR="190CA9B7" w:rsidRPr="00697374">
        <w:rPr>
          <w:rFonts w:cstheme="minorHAnsi"/>
        </w:rPr>
        <w:t xml:space="preserve">Its lightweight machined </w:t>
      </w:r>
      <w:proofErr w:type="spellStart"/>
      <w:r w:rsidR="190CA9B7" w:rsidRPr="00697374">
        <w:rPr>
          <w:rFonts w:cstheme="minorHAnsi"/>
        </w:rPr>
        <w:t>aluminum</w:t>
      </w:r>
      <w:proofErr w:type="spellEnd"/>
      <w:r w:rsidR="190CA9B7" w:rsidRPr="00697374">
        <w:rPr>
          <w:rFonts w:cstheme="minorHAnsi"/>
        </w:rPr>
        <w:t xml:space="preserve"> exterior is also </w:t>
      </w:r>
      <w:r w:rsidR="7680C111" w:rsidRPr="00697374">
        <w:rPr>
          <w:rFonts w:cstheme="minorHAnsi"/>
        </w:rPr>
        <w:t>a benefit w</w:t>
      </w:r>
      <w:r w:rsidR="66C61C3B" w:rsidRPr="00697374">
        <w:rPr>
          <w:rFonts w:cstheme="minorHAnsi"/>
        </w:rPr>
        <w:t>hen mount</w:t>
      </w:r>
      <w:r w:rsidR="5619AC4F" w:rsidRPr="00697374">
        <w:rPr>
          <w:rFonts w:cstheme="minorHAnsi"/>
        </w:rPr>
        <w:t>ed</w:t>
      </w:r>
      <w:r w:rsidR="66C61C3B" w:rsidRPr="00697374">
        <w:rPr>
          <w:rFonts w:cstheme="minorHAnsi"/>
        </w:rPr>
        <w:t xml:space="preserve"> on top of cameras, </w:t>
      </w:r>
      <w:r w:rsidR="7D8BCE72" w:rsidRPr="00697374">
        <w:rPr>
          <w:rFonts w:cstheme="minorHAnsi"/>
        </w:rPr>
        <w:t>promoting operability</w:t>
      </w:r>
      <w:r w:rsidR="3F757EB4" w:rsidRPr="00697374">
        <w:rPr>
          <w:rFonts w:cstheme="minorHAnsi"/>
        </w:rPr>
        <w:t>, mobility</w:t>
      </w:r>
      <w:r w:rsidR="588057B2" w:rsidRPr="00697374">
        <w:rPr>
          <w:rFonts w:cstheme="minorHAnsi"/>
        </w:rPr>
        <w:t xml:space="preserve"> and minimizing intrusion</w:t>
      </w:r>
      <w:r w:rsidR="7D8BCE72" w:rsidRPr="00697374">
        <w:rPr>
          <w:rFonts w:cstheme="minorHAnsi"/>
        </w:rPr>
        <w:t xml:space="preserve">. </w:t>
      </w:r>
    </w:p>
    <w:p w14:paraId="7255112A" w14:textId="77777777" w:rsidR="001C468A" w:rsidRPr="00697374" w:rsidRDefault="001C468A" w:rsidP="00AC74F3">
      <w:pPr>
        <w:pStyle w:val="NoSpacing"/>
        <w:rPr>
          <w:rFonts w:cstheme="minorHAnsi"/>
        </w:rPr>
      </w:pPr>
    </w:p>
    <w:p w14:paraId="61D12280" w14:textId="5F37A7E3" w:rsidR="00C14629" w:rsidRPr="00697374" w:rsidRDefault="00B00262" w:rsidP="00AC74F3">
      <w:pPr>
        <w:pStyle w:val="NoSpacing"/>
        <w:rPr>
          <w:rFonts w:cstheme="minorHAnsi"/>
          <w:b/>
          <w:bCs/>
        </w:rPr>
      </w:pPr>
      <w:r w:rsidRPr="00697374">
        <w:rPr>
          <w:rFonts w:cstheme="minorHAnsi"/>
          <w:b/>
          <w:bCs/>
        </w:rPr>
        <w:t>Broad</w:t>
      </w:r>
      <w:r w:rsidR="002C05B9" w:rsidRPr="00697374">
        <w:rPr>
          <w:rFonts w:cstheme="minorHAnsi"/>
          <w:b/>
          <w:bCs/>
        </w:rPr>
        <w:t xml:space="preserve"> Compatibility</w:t>
      </w:r>
    </w:p>
    <w:p w14:paraId="0141F5D5" w14:textId="23E43E02" w:rsidR="000646BB" w:rsidRPr="00697374" w:rsidRDefault="01E24982" w:rsidP="51ABEED2">
      <w:pPr>
        <w:pStyle w:val="NoSpacing"/>
        <w:rPr>
          <w:rFonts w:cstheme="minorHAnsi"/>
        </w:rPr>
      </w:pPr>
      <w:r w:rsidRPr="00697374">
        <w:rPr>
          <w:rFonts w:cstheme="minorHAnsi"/>
        </w:rPr>
        <w:t>T</w:t>
      </w:r>
      <w:r w:rsidR="1CF149D2" w:rsidRPr="00697374">
        <w:rPr>
          <w:rFonts w:cstheme="minorHAnsi"/>
        </w:rPr>
        <w:t>he microphone</w:t>
      </w:r>
      <w:r w:rsidR="5306D721" w:rsidRPr="00697374">
        <w:rPr>
          <w:rFonts w:cstheme="minorHAnsi"/>
        </w:rPr>
        <w:t xml:space="preserve"> provides seamless compatibility with ex</w:t>
      </w:r>
      <w:r w:rsidR="2C51E726" w:rsidRPr="00697374">
        <w:rPr>
          <w:rFonts w:cstheme="minorHAnsi"/>
        </w:rPr>
        <w:t xml:space="preserve">ternal audio input devices, recording equipment, and camera systems equipped with XLR terminals, including </w:t>
      </w:r>
      <w:r w:rsidR="3083B23C" w:rsidRPr="00697374">
        <w:rPr>
          <w:rFonts w:cstheme="minorHAnsi"/>
        </w:rPr>
        <w:t xml:space="preserve">Sony’s </w:t>
      </w:r>
      <w:r w:rsidR="2C51E726" w:rsidRPr="00697374">
        <w:rPr>
          <w:rFonts w:cstheme="minorHAnsi"/>
        </w:rPr>
        <w:t xml:space="preserve">Cinema Line and Alpha mirrorless interchangeable lens </w:t>
      </w:r>
      <w:proofErr w:type="spellStart"/>
      <w:r w:rsidR="2C51E726" w:rsidRPr="00697374">
        <w:rPr>
          <w:rFonts w:cstheme="minorHAnsi"/>
        </w:rPr>
        <w:t>cameras</w:t>
      </w:r>
      <w:r w:rsidR="2C51E726" w:rsidRPr="00B22F3C">
        <w:rPr>
          <w:rFonts w:cstheme="minorHAnsi"/>
          <w:vertAlign w:val="superscript"/>
        </w:rPr>
        <w:t>i</w:t>
      </w:r>
      <w:r w:rsidR="592FD7BD" w:rsidRPr="00B22F3C">
        <w:rPr>
          <w:rFonts w:cstheme="minorHAnsi"/>
          <w:vertAlign w:val="superscript"/>
        </w:rPr>
        <w:t>i</w:t>
      </w:r>
      <w:proofErr w:type="spellEnd"/>
      <w:r w:rsidR="2C51E726" w:rsidRPr="00B22F3C">
        <w:rPr>
          <w:rFonts w:cstheme="minorHAnsi"/>
        </w:rPr>
        <w:t>,</w:t>
      </w:r>
      <w:r w:rsidR="2C51E726" w:rsidRPr="00697374">
        <w:rPr>
          <w:rFonts w:cstheme="minorHAnsi"/>
        </w:rPr>
        <w:t xml:space="preserve"> </w:t>
      </w:r>
      <w:r w:rsidR="3083B23C" w:rsidRPr="00697374">
        <w:rPr>
          <w:rFonts w:cstheme="minorHAnsi"/>
        </w:rPr>
        <w:t xml:space="preserve">thereby </w:t>
      </w:r>
      <w:r w:rsidR="2C51E726" w:rsidRPr="00697374">
        <w:rPr>
          <w:rFonts w:cstheme="minorHAnsi"/>
        </w:rPr>
        <w:t xml:space="preserve">supporting a wide range of video production and audio recording environments. </w:t>
      </w:r>
    </w:p>
    <w:p w14:paraId="4C1EFC31" w14:textId="77777777" w:rsidR="000646BB" w:rsidRPr="00697374" w:rsidRDefault="000646BB" w:rsidP="00AC74F3">
      <w:pPr>
        <w:pStyle w:val="NoSpacing"/>
        <w:rPr>
          <w:rFonts w:cstheme="minorHAnsi"/>
          <w:shd w:val="clear" w:color="auto" w:fill="FFFFFF"/>
        </w:rPr>
      </w:pPr>
    </w:p>
    <w:p w14:paraId="783CC36C" w14:textId="3F08EF9C" w:rsidR="00306274" w:rsidRPr="00697374" w:rsidRDefault="00306274" w:rsidP="00AC74F3">
      <w:pPr>
        <w:pStyle w:val="NoSpacing"/>
        <w:rPr>
          <w:rFonts w:eastAsia="Meiryo UI" w:cstheme="minorHAnsi"/>
          <w:b/>
          <w:bCs/>
        </w:rPr>
      </w:pPr>
      <w:r w:rsidRPr="00697374">
        <w:rPr>
          <w:rFonts w:eastAsia="Meiryo UI" w:cstheme="minorHAnsi"/>
          <w:b/>
          <w:bCs/>
        </w:rPr>
        <w:t>Consistent</w:t>
      </w:r>
      <w:r w:rsidR="00A7654F" w:rsidRPr="00697374">
        <w:rPr>
          <w:rFonts w:eastAsia="Meiryo UI" w:cstheme="minorHAnsi"/>
          <w:b/>
          <w:bCs/>
        </w:rPr>
        <w:t>, Precise</w:t>
      </w:r>
      <w:r w:rsidRPr="00697374">
        <w:rPr>
          <w:rFonts w:eastAsia="Meiryo UI" w:cstheme="minorHAnsi"/>
          <w:b/>
          <w:bCs/>
        </w:rPr>
        <w:t xml:space="preserve"> Sound Quality </w:t>
      </w:r>
    </w:p>
    <w:p w14:paraId="70557833" w14:textId="77777777" w:rsidR="00306274" w:rsidRPr="00697374" w:rsidRDefault="00306274" w:rsidP="00AC74F3">
      <w:pPr>
        <w:pStyle w:val="NoSpacing"/>
        <w:rPr>
          <w:rFonts w:eastAsia="Meiryo UI" w:cstheme="minorHAnsi"/>
        </w:rPr>
      </w:pPr>
      <w:r w:rsidRPr="00697374">
        <w:rPr>
          <w:rFonts w:eastAsia="Meiryo UI" w:cstheme="minorHAnsi"/>
        </w:rPr>
        <w:lastRenderedPageBreak/>
        <w:t xml:space="preserve">Film capacitors and metal film resistors are used in the signal path to achieve clear sound quality. Conductive polymer aluminium solid capacitors in the power circuit combine miniaturization with high capacity to ensure a stable power supply. Additionally, the machined </w:t>
      </w:r>
      <w:proofErr w:type="spellStart"/>
      <w:r w:rsidRPr="00697374">
        <w:rPr>
          <w:rFonts w:eastAsia="Meiryo UI" w:cstheme="minorHAnsi"/>
        </w:rPr>
        <w:t>aluminum</w:t>
      </w:r>
      <w:proofErr w:type="spellEnd"/>
      <w:r w:rsidRPr="00697374">
        <w:rPr>
          <w:rFonts w:eastAsia="Meiryo UI" w:cstheme="minorHAnsi"/>
        </w:rPr>
        <w:t xml:space="preserve"> exterior suppresses external vibrations and electrical noise, enabling high-precision audio recording. </w:t>
      </w:r>
    </w:p>
    <w:p w14:paraId="7AF4CC2F" w14:textId="77777777" w:rsidR="007B489D" w:rsidRPr="00697374" w:rsidRDefault="007B489D" w:rsidP="00AC74F3">
      <w:pPr>
        <w:pStyle w:val="NoSpacing"/>
        <w:rPr>
          <w:rFonts w:eastAsia="Meiryo UI" w:cstheme="minorHAnsi"/>
        </w:rPr>
      </w:pPr>
    </w:p>
    <w:p w14:paraId="656F8DEA" w14:textId="60C4DFEE" w:rsidR="007B489D" w:rsidRPr="00697374" w:rsidRDefault="007B489D" w:rsidP="00AC74F3">
      <w:pPr>
        <w:pStyle w:val="NoSpacing"/>
        <w:rPr>
          <w:rFonts w:eastAsia="Meiryo UI" w:cstheme="minorHAnsi"/>
          <w:b/>
          <w:bCs/>
        </w:rPr>
      </w:pPr>
      <w:r w:rsidRPr="00697374">
        <w:rPr>
          <w:rFonts w:eastAsia="Meiryo UI" w:cstheme="minorHAnsi"/>
          <w:b/>
          <w:bCs/>
        </w:rPr>
        <w:t>Durability</w:t>
      </w:r>
      <w:r w:rsidR="000B5661" w:rsidRPr="00697374">
        <w:rPr>
          <w:rFonts w:eastAsia="Meiryo UI" w:cstheme="minorHAnsi"/>
          <w:b/>
          <w:bCs/>
        </w:rPr>
        <w:t xml:space="preserve">, </w:t>
      </w:r>
      <w:r w:rsidRPr="00697374">
        <w:rPr>
          <w:rFonts w:eastAsia="Meiryo UI" w:cstheme="minorHAnsi"/>
          <w:b/>
          <w:bCs/>
        </w:rPr>
        <w:t>Reliability</w:t>
      </w:r>
      <w:r w:rsidR="000B5661" w:rsidRPr="00697374">
        <w:rPr>
          <w:rFonts w:eastAsia="Meiryo UI" w:cstheme="minorHAnsi"/>
          <w:b/>
          <w:bCs/>
        </w:rPr>
        <w:t>, and Versatility</w:t>
      </w:r>
    </w:p>
    <w:p w14:paraId="6572796E" w14:textId="77F3B7E7" w:rsidR="007B489D" w:rsidRPr="00697374" w:rsidRDefault="3C1E66CC" w:rsidP="004F2184">
      <w:pPr>
        <w:pStyle w:val="NoSpacing"/>
        <w:rPr>
          <w:rFonts w:cstheme="minorHAnsi"/>
        </w:rPr>
      </w:pPr>
      <w:r w:rsidRPr="00697374">
        <w:rPr>
          <w:rFonts w:cstheme="minorHAnsi"/>
        </w:rPr>
        <w:t xml:space="preserve">The microphone’s robust machined </w:t>
      </w:r>
      <w:proofErr w:type="spellStart"/>
      <w:r w:rsidRPr="00697374">
        <w:rPr>
          <w:rFonts w:cstheme="minorHAnsi"/>
        </w:rPr>
        <w:t>aluminum</w:t>
      </w:r>
      <w:proofErr w:type="spellEnd"/>
      <w:r w:rsidRPr="00697374">
        <w:rPr>
          <w:rFonts w:cstheme="minorHAnsi"/>
        </w:rPr>
        <w:t xml:space="preserve"> exterior and structure </w:t>
      </w:r>
      <w:r w:rsidR="59D94F15" w:rsidRPr="00697374">
        <w:rPr>
          <w:rFonts w:cstheme="minorHAnsi"/>
        </w:rPr>
        <w:t xml:space="preserve">support </w:t>
      </w:r>
      <w:r w:rsidRPr="00697374">
        <w:rPr>
          <w:rFonts w:cstheme="minorHAnsi"/>
        </w:rPr>
        <w:t>reliable and stable</w:t>
      </w:r>
      <w:r w:rsidR="5580E700" w:rsidRPr="00697374">
        <w:rPr>
          <w:rFonts w:cstheme="minorHAnsi"/>
        </w:rPr>
        <w:t xml:space="preserve"> professional</w:t>
      </w:r>
      <w:r w:rsidRPr="00697374">
        <w:rPr>
          <w:rFonts w:cstheme="minorHAnsi"/>
        </w:rPr>
        <w:t xml:space="preserve"> performance under various conditions.</w:t>
      </w:r>
    </w:p>
    <w:p w14:paraId="4F5E4162" w14:textId="77777777" w:rsidR="004F2184" w:rsidRPr="00697374" w:rsidRDefault="004F2184" w:rsidP="004F2184">
      <w:pPr>
        <w:pStyle w:val="NoSpacing"/>
        <w:rPr>
          <w:rFonts w:cstheme="minorHAnsi"/>
        </w:rPr>
      </w:pPr>
    </w:p>
    <w:p w14:paraId="468F4210" w14:textId="5BE31EF7" w:rsidR="00D266FC" w:rsidRPr="00697374" w:rsidRDefault="5D867E7B" w:rsidP="004F2184">
      <w:pPr>
        <w:pStyle w:val="NoSpacing"/>
        <w:rPr>
          <w:rFonts w:cstheme="minorHAnsi"/>
        </w:rPr>
      </w:pPr>
      <w:r w:rsidRPr="00697374">
        <w:rPr>
          <w:rFonts w:cstheme="minorHAnsi"/>
        </w:rPr>
        <w:t>The microphone also comes with t</w:t>
      </w:r>
      <w:r w:rsidR="2D61D6FD" w:rsidRPr="00697374">
        <w:rPr>
          <w:rFonts w:cstheme="minorHAnsi"/>
        </w:rPr>
        <w:t>wo lightweight foam-type wind screens</w:t>
      </w:r>
      <w:r w:rsidR="00453FE6">
        <w:rPr>
          <w:rFonts w:cstheme="minorHAnsi"/>
        </w:rPr>
        <w:t>,</w:t>
      </w:r>
      <w:r w:rsidRPr="00697374">
        <w:rPr>
          <w:rFonts w:cstheme="minorHAnsi"/>
        </w:rPr>
        <w:t xml:space="preserve"> which</w:t>
      </w:r>
      <w:r w:rsidR="2D61D6FD" w:rsidRPr="00697374">
        <w:rPr>
          <w:rFonts w:cstheme="minorHAnsi"/>
        </w:rPr>
        <w:t xml:space="preserve"> </w:t>
      </w:r>
      <w:r w:rsidR="73979ECB" w:rsidRPr="00697374">
        <w:rPr>
          <w:rFonts w:cstheme="minorHAnsi"/>
        </w:rPr>
        <w:t>offer superior wind protection indoors or in the elements</w:t>
      </w:r>
      <w:r w:rsidRPr="00697374">
        <w:rPr>
          <w:rFonts w:cstheme="minorHAnsi"/>
        </w:rPr>
        <w:t xml:space="preserve">, </w:t>
      </w:r>
      <w:r w:rsidR="73979ECB" w:rsidRPr="00697374">
        <w:rPr>
          <w:rFonts w:cstheme="minorHAnsi"/>
        </w:rPr>
        <w:t>ensur</w:t>
      </w:r>
      <w:r w:rsidRPr="00697374">
        <w:rPr>
          <w:rFonts w:cstheme="minorHAnsi"/>
        </w:rPr>
        <w:t>ing</w:t>
      </w:r>
      <w:r w:rsidR="73979ECB" w:rsidRPr="00697374">
        <w:rPr>
          <w:rFonts w:cstheme="minorHAnsi"/>
        </w:rPr>
        <w:t xml:space="preserve"> options </w:t>
      </w:r>
      <w:r w:rsidR="594FF4F0" w:rsidRPr="00697374">
        <w:rPr>
          <w:rFonts w:cstheme="minorHAnsi"/>
        </w:rPr>
        <w:t xml:space="preserve">for </w:t>
      </w:r>
      <w:r w:rsidR="56FD5016" w:rsidRPr="00697374">
        <w:rPr>
          <w:rFonts w:cstheme="minorHAnsi"/>
        </w:rPr>
        <w:t>differing use cases and environments</w:t>
      </w:r>
      <w:r w:rsidR="73979ECB" w:rsidRPr="00697374">
        <w:rPr>
          <w:rFonts w:cstheme="minorHAnsi"/>
        </w:rPr>
        <w:t xml:space="preserve">. </w:t>
      </w:r>
      <w:r w:rsidR="20B6CAA5" w:rsidRPr="00697374">
        <w:rPr>
          <w:rFonts w:cstheme="minorHAnsi"/>
        </w:rPr>
        <w:t xml:space="preserve">Additionally, </w:t>
      </w:r>
      <w:r w:rsidR="28F452E8" w:rsidRPr="00697374">
        <w:rPr>
          <w:rFonts w:cstheme="minorHAnsi"/>
        </w:rPr>
        <w:t>all the microphones’ accessories</w:t>
      </w:r>
      <w:r w:rsidR="6796DE8F" w:rsidRPr="00697374">
        <w:rPr>
          <w:rFonts w:cstheme="minorHAnsi"/>
        </w:rPr>
        <w:t xml:space="preserve"> – </w:t>
      </w:r>
      <w:r w:rsidR="28F452E8" w:rsidRPr="00697374">
        <w:rPr>
          <w:rFonts w:cstheme="minorHAnsi"/>
        </w:rPr>
        <w:t>including wind screens</w:t>
      </w:r>
      <w:r w:rsidR="6796DE8F" w:rsidRPr="00697374">
        <w:rPr>
          <w:rFonts w:cstheme="minorHAnsi"/>
        </w:rPr>
        <w:t xml:space="preserve"> – </w:t>
      </w:r>
      <w:r w:rsidR="28F452E8" w:rsidRPr="00697374">
        <w:rPr>
          <w:rFonts w:cstheme="minorHAnsi"/>
        </w:rPr>
        <w:t xml:space="preserve">can be neatly stored in the </w:t>
      </w:r>
      <w:r w:rsidR="13148298" w:rsidRPr="00697374">
        <w:rPr>
          <w:rFonts w:cstheme="minorHAnsi"/>
        </w:rPr>
        <w:t>durable</w:t>
      </w:r>
      <w:r w:rsidR="28F452E8" w:rsidRPr="00697374">
        <w:rPr>
          <w:rFonts w:cstheme="minorHAnsi"/>
        </w:rPr>
        <w:t xml:space="preserve"> hard</w:t>
      </w:r>
      <w:r w:rsidR="13148298" w:rsidRPr="00697374">
        <w:rPr>
          <w:rFonts w:cstheme="minorHAnsi"/>
        </w:rPr>
        <w:t>-sided</w:t>
      </w:r>
      <w:r w:rsidR="28F452E8" w:rsidRPr="00697374">
        <w:rPr>
          <w:rFonts w:cstheme="minorHAnsi"/>
        </w:rPr>
        <w:t xml:space="preserve"> case</w:t>
      </w:r>
      <w:r w:rsidR="13148298" w:rsidRPr="00697374">
        <w:rPr>
          <w:rFonts w:cstheme="minorHAnsi"/>
        </w:rPr>
        <w:t>, which is included with the microphone</w:t>
      </w:r>
      <w:r w:rsidR="28F452E8" w:rsidRPr="00697374">
        <w:rPr>
          <w:rFonts w:cstheme="minorHAnsi"/>
        </w:rPr>
        <w:t>.</w:t>
      </w:r>
    </w:p>
    <w:p w14:paraId="72F0B202" w14:textId="77777777" w:rsidR="004F2184" w:rsidRPr="00697374" w:rsidRDefault="004F2184" w:rsidP="004F2184">
      <w:pPr>
        <w:pStyle w:val="NoSpacing"/>
        <w:rPr>
          <w:rFonts w:cstheme="minorHAnsi"/>
        </w:rPr>
      </w:pPr>
    </w:p>
    <w:p w14:paraId="32C21B72" w14:textId="50A937FF" w:rsidR="006F09DF" w:rsidRPr="00697374" w:rsidRDefault="004F2184" w:rsidP="004F2184">
      <w:pPr>
        <w:pStyle w:val="NoSpacing"/>
        <w:rPr>
          <w:rFonts w:cstheme="minorHAnsi"/>
        </w:rPr>
      </w:pPr>
      <w:r w:rsidRPr="00697374">
        <w:rPr>
          <w:rFonts w:cstheme="minorHAnsi"/>
        </w:rPr>
        <w:t>A low-cut switch reduces unwanted bass noise, as well as wind and vibration, further enabling clear, easy to hear audio.</w:t>
      </w:r>
    </w:p>
    <w:p w14:paraId="01FA2C09" w14:textId="77777777" w:rsidR="00306274" w:rsidRPr="00697374" w:rsidRDefault="00306274" w:rsidP="00306274">
      <w:pPr>
        <w:pStyle w:val="ListParagraph"/>
        <w:ind w:left="360"/>
        <w:jc w:val="left"/>
        <w:rPr>
          <w:rFonts w:eastAsia="Meiryo UI" w:cstheme="minorHAnsi"/>
          <w:sz w:val="22"/>
        </w:rPr>
      </w:pPr>
    </w:p>
    <w:p w14:paraId="757805F8" w14:textId="45693077" w:rsidR="00306274" w:rsidRPr="00697374" w:rsidRDefault="00306274" w:rsidP="00142741">
      <w:pPr>
        <w:pStyle w:val="NoSpacing"/>
        <w:rPr>
          <w:rFonts w:cstheme="minorHAnsi"/>
          <w:b/>
          <w:bCs/>
        </w:rPr>
      </w:pPr>
      <w:r w:rsidRPr="00697374">
        <w:rPr>
          <w:rFonts w:cstheme="minorHAnsi"/>
          <w:b/>
          <w:bCs/>
        </w:rPr>
        <w:t>Collaboration with Film Sound Engineers</w:t>
      </w:r>
    </w:p>
    <w:p w14:paraId="1889FDD9" w14:textId="52D31B70" w:rsidR="00306274" w:rsidRPr="00697374" w:rsidRDefault="3C24C258" w:rsidP="00142741">
      <w:pPr>
        <w:pStyle w:val="NoSpacing"/>
        <w:rPr>
          <w:rFonts w:cstheme="minorHAnsi"/>
        </w:rPr>
      </w:pPr>
      <w:r w:rsidRPr="00697374">
        <w:rPr>
          <w:rFonts w:cstheme="minorHAnsi"/>
        </w:rPr>
        <w:t>During the</w:t>
      </w:r>
      <w:r w:rsidR="5D697933" w:rsidRPr="00697374">
        <w:rPr>
          <w:rFonts w:cstheme="minorHAnsi"/>
        </w:rPr>
        <w:t xml:space="preserve"> development </w:t>
      </w:r>
      <w:r w:rsidRPr="00697374">
        <w:rPr>
          <w:rFonts w:cstheme="minorHAnsi"/>
        </w:rPr>
        <w:t xml:space="preserve">and design </w:t>
      </w:r>
      <w:r w:rsidR="5D697933" w:rsidRPr="00697374">
        <w:rPr>
          <w:rFonts w:cstheme="minorHAnsi"/>
        </w:rPr>
        <w:t xml:space="preserve">of the </w:t>
      </w:r>
      <w:r w:rsidR="2406DC2D" w:rsidRPr="00697374">
        <w:rPr>
          <w:rFonts w:cstheme="minorHAnsi"/>
        </w:rPr>
        <w:t>ECM-778</w:t>
      </w:r>
      <w:r w:rsidR="5D697933" w:rsidRPr="00697374">
        <w:rPr>
          <w:rFonts w:cstheme="minorHAnsi"/>
        </w:rPr>
        <w:t xml:space="preserve">, Sony </w:t>
      </w:r>
      <w:r w:rsidRPr="00697374">
        <w:rPr>
          <w:rFonts w:cstheme="minorHAnsi"/>
        </w:rPr>
        <w:t xml:space="preserve">continues to </w:t>
      </w:r>
      <w:r w:rsidR="5D697933" w:rsidRPr="00697374">
        <w:rPr>
          <w:rFonts w:cstheme="minorHAnsi"/>
        </w:rPr>
        <w:t xml:space="preserve">collaborate with sound engineers in film production </w:t>
      </w:r>
      <w:r w:rsidRPr="00697374">
        <w:rPr>
          <w:rFonts w:cstheme="minorHAnsi"/>
        </w:rPr>
        <w:t xml:space="preserve">to create purpose-built products that </w:t>
      </w:r>
      <w:r w:rsidR="5D697933" w:rsidRPr="00697374">
        <w:rPr>
          <w:rFonts w:cstheme="minorHAnsi"/>
        </w:rPr>
        <w:t>incorporat</w:t>
      </w:r>
      <w:r w:rsidRPr="00697374">
        <w:rPr>
          <w:rFonts w:cstheme="minorHAnsi"/>
        </w:rPr>
        <w:t>e</w:t>
      </w:r>
      <w:r w:rsidR="5D697933" w:rsidRPr="00697374">
        <w:rPr>
          <w:rFonts w:cstheme="minorHAnsi"/>
        </w:rPr>
        <w:t xml:space="preserve"> professional feedback </w:t>
      </w:r>
      <w:r w:rsidRPr="00697374">
        <w:rPr>
          <w:rFonts w:cstheme="minorHAnsi"/>
        </w:rPr>
        <w:t>and directly address industry needs</w:t>
      </w:r>
      <w:r w:rsidR="5D697933" w:rsidRPr="00697374">
        <w:rPr>
          <w:rFonts w:cstheme="minorHAnsi"/>
        </w:rPr>
        <w:t>.</w:t>
      </w:r>
    </w:p>
    <w:p w14:paraId="32979740" w14:textId="77777777" w:rsidR="00E511AE" w:rsidRPr="00697374" w:rsidRDefault="00E511AE" w:rsidP="00E511AE">
      <w:pPr>
        <w:pStyle w:val="NoSpacing"/>
        <w:rPr>
          <w:rFonts w:cstheme="minorHAnsi"/>
        </w:rPr>
      </w:pPr>
    </w:p>
    <w:p w14:paraId="1B328021" w14:textId="47086908" w:rsidR="00306274" w:rsidRPr="00697374" w:rsidRDefault="1B664CC9" w:rsidP="00E511AE">
      <w:pPr>
        <w:pStyle w:val="NoSpacing"/>
        <w:rPr>
          <w:rFonts w:cstheme="minorHAnsi"/>
        </w:rPr>
      </w:pPr>
      <w:r w:rsidRPr="00697374">
        <w:rPr>
          <w:rFonts w:cstheme="minorHAnsi"/>
        </w:rPr>
        <w:t>Mr. Kenichi Fujimoto</w:t>
      </w:r>
      <w:r w:rsidR="7D8527B9" w:rsidRPr="00697374">
        <w:rPr>
          <w:rFonts w:cstheme="minorHAnsi"/>
        </w:rPr>
        <w:t>, Sound Engineer and winner of the Japan Academy Film Prize for Best Sound Recording (2012, 2015)</w:t>
      </w:r>
      <w:r w:rsidR="000C5AA2">
        <w:rPr>
          <w:rFonts w:cstheme="minorHAnsi"/>
        </w:rPr>
        <w:t>,</w:t>
      </w:r>
      <w:r w:rsidR="529295F8" w:rsidRPr="00697374">
        <w:rPr>
          <w:rFonts w:cstheme="minorHAnsi"/>
        </w:rPr>
        <w:t xml:space="preserve"> commented, “</w:t>
      </w:r>
      <w:r w:rsidR="5D697933" w:rsidRPr="00697374">
        <w:rPr>
          <w:rFonts w:cstheme="minorHAnsi"/>
        </w:rPr>
        <w:t>We recording engineers forge our sonic preferences over years, recording and listening to countless projects with a vast array of microphones, starting from our days as assistants. When we step into the lead role, we choose the mic that perfectly matches our cultivated taste. Right now, this is the single best choice available. In filmmaking, the shotgun mic for dialogue is the most critical tool—it's the axis around which everything else turns. The ECM-778 is that new axis. It strikes an exceptional balance with its length and weight</w:t>
      </w:r>
      <w:r w:rsidR="6DA65C83" w:rsidRPr="00697374">
        <w:rPr>
          <w:rFonts w:cstheme="minorHAnsi"/>
        </w:rPr>
        <w:t>. I</w:t>
      </w:r>
      <w:r w:rsidR="5D697933" w:rsidRPr="00697374">
        <w:rPr>
          <w:rFonts w:cstheme="minorHAnsi"/>
        </w:rPr>
        <w:t>ts clarity and solid core deliver a palpable sound pressure, and it provides that 'little something' that has always been missing in other microphones. It is, simply put, a microphone that lets you create a truly cinematic sound.</w:t>
      </w:r>
      <w:r w:rsidR="20B6CAA5" w:rsidRPr="00697374">
        <w:rPr>
          <w:rFonts w:cstheme="minorHAnsi"/>
        </w:rPr>
        <w:t>”</w:t>
      </w:r>
    </w:p>
    <w:p w14:paraId="5459DF7B" w14:textId="1B66C6C9" w:rsidR="30F6A482" w:rsidRPr="00697374" w:rsidRDefault="30F6A482" w:rsidP="30F6A482">
      <w:pPr>
        <w:pStyle w:val="NoSpacing"/>
        <w:rPr>
          <w:rFonts w:cstheme="minorHAnsi"/>
        </w:rPr>
      </w:pPr>
    </w:p>
    <w:p w14:paraId="25E307E4" w14:textId="6B9CE4DA" w:rsidR="00B95970" w:rsidRPr="00697374" w:rsidRDefault="7302A105" w:rsidP="51ABEED2">
      <w:pPr>
        <w:pStyle w:val="NoSpacing"/>
        <w:rPr>
          <w:rFonts w:eastAsia="Calibri" w:cstheme="minorHAnsi"/>
          <w:color w:val="000000" w:themeColor="text1"/>
          <w:lang w:val="en-US"/>
        </w:rPr>
      </w:pPr>
      <w:r w:rsidRPr="00697374">
        <w:rPr>
          <w:rFonts w:eastAsia="Calibri" w:cstheme="minorHAnsi"/>
          <w:b/>
          <w:bCs/>
          <w:color w:val="000000" w:themeColor="text1"/>
        </w:rPr>
        <w:t>Pricing and Availability</w:t>
      </w:r>
    </w:p>
    <w:p w14:paraId="1A6C0AAB" w14:textId="07532B53" w:rsidR="1D1347BE" w:rsidRPr="00697374" w:rsidRDefault="7302A105" w:rsidP="51ABEED2">
      <w:pPr>
        <w:pStyle w:val="NoSpacing"/>
        <w:rPr>
          <w:rFonts w:eastAsia="Calibri" w:cstheme="minorHAnsi"/>
          <w:color w:val="000000" w:themeColor="text1"/>
          <w:lang w:val="en-US"/>
        </w:rPr>
      </w:pPr>
      <w:r w:rsidRPr="00697374">
        <w:rPr>
          <w:rFonts w:eastAsia="Calibri" w:cstheme="minorHAnsi"/>
          <w:color w:val="000000" w:themeColor="text1"/>
          <w:lang w:val="en-US"/>
        </w:rPr>
        <w:t>The</w:t>
      </w:r>
      <w:r w:rsidRPr="00697374">
        <w:rPr>
          <w:rFonts w:eastAsia="Calibri" w:cstheme="minorHAnsi"/>
          <w:color w:val="000000" w:themeColor="text1"/>
        </w:rPr>
        <w:t xml:space="preserve"> </w:t>
      </w:r>
      <w:r w:rsidR="2406DC2D" w:rsidRPr="00697374">
        <w:rPr>
          <w:rFonts w:eastAsia="Calibri" w:cstheme="minorHAnsi"/>
          <w:color w:val="000000" w:themeColor="text1"/>
        </w:rPr>
        <w:t>ECM-778</w:t>
      </w:r>
      <w:r w:rsidRPr="00697374">
        <w:rPr>
          <w:rFonts w:eastAsia="Calibri" w:cstheme="minorHAnsi"/>
          <w:color w:val="000000" w:themeColor="text1"/>
        </w:rPr>
        <w:t xml:space="preserve"> microphone</w:t>
      </w:r>
      <w:r w:rsidR="0D17FEC9" w:rsidRPr="00697374">
        <w:rPr>
          <w:rFonts w:eastAsia="Calibri" w:cstheme="minorHAnsi"/>
          <w:color w:val="000000" w:themeColor="text1"/>
          <w:lang w:val="en-US"/>
        </w:rPr>
        <w:t xml:space="preserve"> is expected to</w:t>
      </w:r>
      <w:r w:rsidRPr="00697374">
        <w:rPr>
          <w:rFonts w:eastAsia="Calibri" w:cstheme="minorHAnsi"/>
          <w:color w:val="000000" w:themeColor="text1"/>
          <w:lang w:val="en-US"/>
        </w:rPr>
        <w:t xml:space="preserve"> be available </w:t>
      </w:r>
      <w:r w:rsidR="0D17FEC9" w:rsidRPr="00697374">
        <w:rPr>
          <w:rFonts w:eastAsia="Calibri" w:cstheme="minorHAnsi"/>
          <w:color w:val="000000" w:themeColor="text1"/>
          <w:lang w:val="en-US"/>
        </w:rPr>
        <w:t>near the end of summer</w:t>
      </w:r>
      <w:r w:rsidRPr="00697374">
        <w:rPr>
          <w:rFonts w:eastAsia="Calibri" w:cstheme="minorHAnsi"/>
          <w:color w:val="000000" w:themeColor="text1"/>
          <w:lang w:val="en-US"/>
        </w:rPr>
        <w:t xml:space="preserve"> 2025 for approximately $</w:t>
      </w:r>
      <w:r w:rsidR="0D17FEC9" w:rsidRPr="00697374">
        <w:rPr>
          <w:rFonts w:eastAsia="Calibri" w:cstheme="minorHAnsi"/>
          <w:color w:val="000000" w:themeColor="text1"/>
          <w:lang w:val="en-US"/>
        </w:rPr>
        <w:t>1,1</w:t>
      </w:r>
      <w:r w:rsidR="39B55E59" w:rsidRPr="00697374">
        <w:rPr>
          <w:rFonts w:eastAsia="Calibri" w:cstheme="minorHAnsi"/>
          <w:color w:val="000000" w:themeColor="text1"/>
          <w:lang w:val="en-US"/>
        </w:rPr>
        <w:t>99.99</w:t>
      </w:r>
      <w:r w:rsidR="0D17FEC9" w:rsidRPr="00697374">
        <w:rPr>
          <w:rFonts w:eastAsia="Calibri" w:cstheme="minorHAnsi"/>
          <w:color w:val="000000" w:themeColor="text1"/>
          <w:lang w:val="en-US"/>
        </w:rPr>
        <w:t xml:space="preserve"> </w:t>
      </w:r>
      <w:r w:rsidRPr="00697374">
        <w:rPr>
          <w:rFonts w:eastAsia="Calibri" w:cstheme="minorHAnsi"/>
          <w:color w:val="000000" w:themeColor="text1"/>
          <w:lang w:val="en-US"/>
        </w:rPr>
        <w:t>USD and $</w:t>
      </w:r>
      <w:r w:rsidR="39B55E59" w:rsidRPr="00697374">
        <w:rPr>
          <w:rFonts w:eastAsia="Calibri" w:cstheme="minorHAnsi"/>
          <w:color w:val="000000" w:themeColor="text1"/>
          <w:lang w:val="en-US"/>
        </w:rPr>
        <w:t xml:space="preserve">1,699.99 </w:t>
      </w:r>
      <w:r w:rsidRPr="00697374">
        <w:rPr>
          <w:rFonts w:eastAsia="Calibri" w:cstheme="minorHAnsi"/>
          <w:color w:val="000000" w:themeColor="text1"/>
          <w:lang w:val="en-US"/>
        </w:rPr>
        <w:t xml:space="preserve">CAD. It will be sold directly through Sony and at a variety of Sony’s authorized dealers throughout North America. </w:t>
      </w:r>
    </w:p>
    <w:p w14:paraId="37F31B84" w14:textId="4F14D953" w:rsidR="1D1347BE" w:rsidRPr="00697374" w:rsidRDefault="0034734B" w:rsidP="30F6A482">
      <w:pPr>
        <w:spacing w:before="240" w:after="0" w:line="240" w:lineRule="auto"/>
        <w:rPr>
          <w:rFonts w:eastAsia="Calibri" w:cstheme="minorHAnsi"/>
          <w:color w:val="000000" w:themeColor="text1"/>
          <w:lang w:val="en-US"/>
        </w:rPr>
      </w:pPr>
      <w:bookmarkStart w:id="0" w:name="_Hlk202873267"/>
      <w:r>
        <w:rPr>
          <w:rFonts w:eastAsia="Calibri" w:cstheme="minorHAnsi"/>
          <w:color w:val="000000" w:themeColor="text1"/>
          <w:lang w:val="en-US"/>
        </w:rPr>
        <w:t>A p</w:t>
      </w:r>
      <w:r w:rsidRPr="00697374">
        <w:rPr>
          <w:rFonts w:eastAsia="Calibri" w:cstheme="minorHAnsi"/>
          <w:color w:val="000000" w:themeColor="text1"/>
          <w:lang w:val="en-US"/>
        </w:rPr>
        <w:t xml:space="preserve">roduct </w:t>
      </w:r>
      <w:r w:rsidR="1D1347BE" w:rsidRPr="00697374">
        <w:rPr>
          <w:rFonts w:eastAsia="Calibri" w:cstheme="minorHAnsi"/>
          <w:color w:val="000000" w:themeColor="text1"/>
          <w:lang w:val="en-US"/>
        </w:rPr>
        <w:t>video can be viewed here:</w:t>
      </w:r>
      <w:r w:rsidR="003E3014">
        <w:rPr>
          <w:rFonts w:eastAsia="Calibri" w:cstheme="minorHAnsi"/>
          <w:color w:val="000000" w:themeColor="text1"/>
          <w:lang w:val="en-US"/>
        </w:rPr>
        <w:t xml:space="preserve"> </w:t>
      </w:r>
      <w:hyperlink r:id="rId12" w:tooltip="https://youtu.be/8VUuH5oN69s" w:history="1">
        <w:r w:rsidR="003E3014" w:rsidRPr="003E3014">
          <w:rPr>
            <w:rStyle w:val="Hyperlink"/>
            <w:rFonts w:eastAsia="Calibri" w:cstheme="minorHAnsi"/>
          </w:rPr>
          <w:t>https://youtu.be/8VUuH5oN69s</w:t>
        </w:r>
      </w:hyperlink>
      <w:bookmarkEnd w:id="0"/>
    </w:p>
    <w:p w14:paraId="08E55607" w14:textId="36727B03" w:rsidR="5B907E6A" w:rsidRPr="00697374" w:rsidRDefault="5B907E6A" w:rsidP="30F6A482">
      <w:pPr>
        <w:pStyle w:val="NoSpacing"/>
        <w:rPr>
          <w:rFonts w:eastAsia="Calibri" w:cstheme="minorHAnsi"/>
          <w:color w:val="000000" w:themeColor="text1"/>
          <w:lang w:val="en-US"/>
        </w:rPr>
      </w:pPr>
      <w:r w:rsidRPr="00697374">
        <w:rPr>
          <w:rFonts w:eastAsia="Calibri" w:cstheme="minorHAnsi"/>
          <w:color w:val="000000" w:themeColor="text1"/>
          <w:lang w:val="en-US"/>
        </w:rPr>
        <w:t>For detailed product information</w:t>
      </w:r>
      <w:r w:rsidR="00A32674">
        <w:rPr>
          <w:rFonts w:eastAsia="Calibri" w:cstheme="minorHAnsi"/>
          <w:color w:val="000000" w:themeColor="text1"/>
          <w:lang w:val="en-US"/>
        </w:rPr>
        <w:t>,</w:t>
      </w:r>
      <w:r w:rsidRPr="00697374">
        <w:rPr>
          <w:rFonts w:eastAsia="Calibri" w:cstheme="minorHAnsi"/>
          <w:color w:val="000000" w:themeColor="text1"/>
          <w:lang w:val="en-US"/>
        </w:rPr>
        <w:t xml:space="preserve"> please visit: </w:t>
      </w:r>
      <w:hyperlink r:id="rId13" w:tgtFrame="_blank" w:tooltip="https://electronics.sony.com/imaging/imaging-accessories/all-accessories/p/ecm778" w:history="1">
        <w:r w:rsidR="00A32674" w:rsidRPr="00A32674">
          <w:rPr>
            <w:rStyle w:val="Hyperlink"/>
            <w:rFonts w:eastAsia="Calibri" w:cstheme="minorHAnsi"/>
          </w:rPr>
          <w:t>https://electronics.sony.com/imaging/imaging-accessories/all-accessories/p/ecm778</w:t>
        </w:r>
      </w:hyperlink>
    </w:p>
    <w:p w14:paraId="3D43A94C" w14:textId="3327C1EC" w:rsidR="30F6A482" w:rsidRPr="00697374" w:rsidRDefault="507F03DB" w:rsidP="51ABEED2">
      <w:pPr>
        <w:spacing w:before="240" w:line="240" w:lineRule="auto"/>
        <w:jc w:val="both"/>
        <w:rPr>
          <w:rFonts w:eastAsia="Calibri" w:cstheme="minorHAnsi"/>
          <w:color w:val="000000" w:themeColor="text1"/>
          <w:lang w:val="en-US"/>
        </w:rPr>
      </w:pPr>
      <w:r w:rsidRPr="00697374">
        <w:rPr>
          <w:rFonts w:eastAsia="Calibri" w:cstheme="minorHAnsi"/>
          <w:color w:val="000000" w:themeColor="text1"/>
          <w:lang w:val="en-US"/>
        </w:rPr>
        <w:t xml:space="preserve">Exclusive stories and exciting new content </w:t>
      </w:r>
      <w:r w:rsidR="00075DE3">
        <w:rPr>
          <w:rFonts w:eastAsia="Calibri" w:cstheme="minorHAnsi"/>
          <w:color w:val="000000" w:themeColor="text1"/>
          <w:lang w:val="en-US"/>
        </w:rPr>
        <w:t>related to</w:t>
      </w:r>
      <w:r w:rsidRPr="00697374">
        <w:rPr>
          <w:rFonts w:eastAsia="Calibri" w:cstheme="minorHAnsi"/>
          <w:color w:val="000000" w:themeColor="text1"/>
          <w:lang w:val="en-US"/>
        </w:rPr>
        <w:t xml:space="preserve"> the</w:t>
      </w:r>
      <w:r w:rsidR="68AA52D6" w:rsidRPr="00697374">
        <w:rPr>
          <w:rFonts w:eastAsia="Calibri" w:cstheme="minorHAnsi"/>
          <w:color w:val="000000" w:themeColor="text1"/>
          <w:lang w:val="en-US"/>
        </w:rPr>
        <w:t xml:space="preserve"> </w:t>
      </w:r>
      <w:r w:rsidR="2406DC2D" w:rsidRPr="00697374">
        <w:rPr>
          <w:rFonts w:eastAsia="Calibri" w:cstheme="minorHAnsi"/>
          <w:color w:val="000000" w:themeColor="text1"/>
          <w:lang w:val="en-US"/>
        </w:rPr>
        <w:t>ECM-778</w:t>
      </w:r>
      <w:r w:rsidRPr="00697374">
        <w:rPr>
          <w:rFonts w:eastAsia="Calibri" w:cstheme="minorHAnsi"/>
          <w:color w:val="000000" w:themeColor="text1"/>
          <w:lang w:val="en-US"/>
        </w:rPr>
        <w:t xml:space="preserve"> and Sony's other imaging products can be found at </w:t>
      </w:r>
      <w:hyperlink r:id="rId14" w:history="1">
        <w:r w:rsidRPr="00697374">
          <w:rPr>
            <w:rStyle w:val="Hyperlink"/>
            <w:rFonts w:eastAsia="Calibri" w:cstheme="minorHAnsi"/>
            <w:lang w:val="en-US"/>
          </w:rPr>
          <w:t>www.alphauniverse.com</w:t>
        </w:r>
      </w:hyperlink>
      <w:r w:rsidRPr="00697374">
        <w:rPr>
          <w:rFonts w:eastAsia="Calibri" w:cstheme="minorHAnsi"/>
          <w:color w:val="000000" w:themeColor="text1"/>
          <w:lang w:val="en-US"/>
        </w:rPr>
        <w:t>, a site created to inform, educate, and inspire content creators.</w:t>
      </w:r>
    </w:p>
    <w:p w14:paraId="5E3C42EC" w14:textId="77777777" w:rsidR="00036C9D" w:rsidRPr="00697374" w:rsidRDefault="00036C9D" w:rsidP="004226E6">
      <w:pPr>
        <w:pStyle w:val="NoSpacing"/>
        <w:rPr>
          <w:rFonts w:cstheme="minorHAnsi"/>
        </w:rPr>
      </w:pPr>
    </w:p>
    <w:p w14:paraId="490B61FA" w14:textId="1DAF488B" w:rsidR="00B1696C" w:rsidRPr="00697374" w:rsidRDefault="00183EF9" w:rsidP="00B1696C">
      <w:pPr>
        <w:pStyle w:val="NormalWeb"/>
        <w:spacing w:before="0" w:beforeAutospacing="0" w:after="0" w:afterAutospacing="0"/>
        <w:jc w:val="center"/>
        <w:rPr>
          <w:rFonts w:asciiTheme="minorHAnsi" w:hAnsiTheme="minorHAnsi" w:cstheme="minorHAnsi"/>
          <w:color w:val="0E101A"/>
          <w:sz w:val="22"/>
          <w:szCs w:val="22"/>
        </w:rPr>
      </w:pPr>
      <w:r w:rsidRPr="00697374">
        <w:rPr>
          <w:rStyle w:val="normaltextrun"/>
          <w:rFonts w:asciiTheme="minorHAnsi" w:hAnsiTheme="minorHAnsi" w:cstheme="minorHAnsi"/>
          <w:color w:val="0E101A"/>
          <w:sz w:val="22"/>
          <w:szCs w:val="22"/>
          <w:shd w:val="clear" w:color="auto" w:fill="FFFFFF"/>
        </w:rPr>
        <w:t>###</w:t>
      </w:r>
    </w:p>
    <w:p w14:paraId="54BA9CDE" w14:textId="77777777" w:rsidR="00B1696C" w:rsidRPr="00697374" w:rsidRDefault="00B1696C" w:rsidP="00B1696C">
      <w:pPr>
        <w:pStyle w:val="NormalWeb"/>
        <w:spacing w:before="0" w:beforeAutospacing="0" w:after="0" w:afterAutospacing="0"/>
        <w:rPr>
          <w:rFonts w:asciiTheme="minorHAnsi" w:hAnsiTheme="minorHAnsi" w:cstheme="minorHAnsi"/>
          <w:color w:val="0E101A"/>
          <w:sz w:val="22"/>
          <w:szCs w:val="22"/>
        </w:rPr>
      </w:pPr>
    </w:p>
    <w:p w14:paraId="1620E3D1" w14:textId="77777777" w:rsidR="00B1696C" w:rsidRPr="00697374" w:rsidRDefault="00B1696C" w:rsidP="00B1696C">
      <w:pPr>
        <w:pStyle w:val="NormalWeb"/>
        <w:spacing w:before="0" w:beforeAutospacing="0" w:after="0" w:afterAutospacing="0" w:line="259" w:lineRule="auto"/>
        <w:contextualSpacing/>
        <w:rPr>
          <w:rFonts w:asciiTheme="minorHAnsi" w:hAnsiTheme="minorHAnsi" w:cstheme="minorHAnsi"/>
          <w:sz w:val="22"/>
          <w:szCs w:val="22"/>
        </w:rPr>
      </w:pPr>
      <w:r w:rsidRPr="00697374">
        <w:rPr>
          <w:rFonts w:asciiTheme="minorHAnsi" w:hAnsiTheme="minorHAnsi" w:cstheme="minorHAnsi"/>
          <w:b/>
          <w:bCs/>
          <w:sz w:val="22"/>
          <w:szCs w:val="22"/>
        </w:rPr>
        <w:t>About Sony Electronics Inc.</w:t>
      </w:r>
      <w:r w:rsidRPr="00697374">
        <w:rPr>
          <w:rFonts w:asciiTheme="minorHAnsi" w:hAnsiTheme="minorHAnsi" w:cstheme="minorHAnsi"/>
          <w:sz w:val="22"/>
          <w:szCs w:val="22"/>
        </w:rPr>
        <w:t xml:space="preserve"> </w:t>
      </w:r>
    </w:p>
    <w:p w14:paraId="4104EB25" w14:textId="6F14C646" w:rsidR="00183EF9" w:rsidRPr="00697374" w:rsidRDefault="00B1696C" w:rsidP="00E8771D">
      <w:pPr>
        <w:contextualSpacing/>
        <w:rPr>
          <w:rFonts w:cstheme="minorHAnsi"/>
          <w:shd w:val="clear" w:color="auto" w:fill="FFFFFF"/>
        </w:rPr>
      </w:pPr>
      <w:r w:rsidRPr="00697374">
        <w:rPr>
          <w:rFonts w:cstheme="minorHAnsi"/>
          <w:lang w:val="en-CA"/>
        </w:rPr>
        <w:lastRenderedPageBreak/>
        <w:t xml:space="preserve">Sony Electronics is a subsidiary of Sony Corporation of America and an affiliate of Sony Group Corporation, one of the most comprehensive entertainment companies in the world, with a portfolio that encompasses electronics, music, motion pictures, mobile, gaming, robotics and financial services. Headquartered in San Diego, California, Sony Electronics is a leader in electronics for the consumer and professional markets. Operations include research and development, engineering, sales, marketing, distribution and customer service. Sony Electronics creates products that innovate and inspire generations, such as the award-winning Alpha Interchangeable Lens Cameras and revolutionary high-resolution audio products. Sony is also a leading manufacturer of end-to-end solutions from 4K professional broadcast and A/V equipment to industry leading 4K and 8K Ultra HD TVs. Visit </w:t>
      </w:r>
      <w:hyperlink r:id="rId15">
        <w:r w:rsidRPr="00697374">
          <w:rPr>
            <w:rStyle w:val="Hyperlink"/>
            <w:rFonts w:cstheme="minorHAnsi"/>
            <w:lang w:val="en-CA"/>
          </w:rPr>
          <w:t>https://www.sony.com/news</w:t>
        </w:r>
      </w:hyperlink>
      <w:r w:rsidRPr="00697374">
        <w:rPr>
          <w:rFonts w:cstheme="minorHAnsi"/>
          <w:lang w:val="en-CA"/>
        </w:rPr>
        <w:t xml:space="preserve"> for more information.</w:t>
      </w:r>
    </w:p>
    <w:sectPr w:rsidR="00183EF9" w:rsidRPr="00697374">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AF1C5" w14:textId="77777777" w:rsidR="009D6015" w:rsidRDefault="009D6015" w:rsidP="007F5806">
      <w:pPr>
        <w:spacing w:after="0" w:line="240" w:lineRule="auto"/>
      </w:pPr>
      <w:r>
        <w:separator/>
      </w:r>
    </w:p>
  </w:endnote>
  <w:endnote w:type="continuationSeparator" w:id="0">
    <w:p w14:paraId="2298BDBA" w14:textId="77777777" w:rsidR="009D6015" w:rsidRDefault="009D6015" w:rsidP="007F5806">
      <w:pPr>
        <w:spacing w:after="0" w:line="240" w:lineRule="auto"/>
      </w:pPr>
      <w:r>
        <w:continuationSeparator/>
      </w:r>
    </w:p>
  </w:endnote>
  <w:endnote w:type="continuationNotice" w:id="1">
    <w:p w14:paraId="6EE56C19" w14:textId="77777777" w:rsidR="009D6015" w:rsidRDefault="009D6015">
      <w:pPr>
        <w:spacing w:after="0" w:line="240" w:lineRule="auto"/>
      </w:pPr>
    </w:p>
  </w:endnote>
  <w:endnote w:id="2">
    <w:p w14:paraId="069E37CE" w14:textId="0B9807F1" w:rsidR="00B56ACF" w:rsidRPr="001661D4" w:rsidRDefault="00B56ACF" w:rsidP="00B56ACF">
      <w:pPr>
        <w:pStyle w:val="EndnoteText"/>
        <w:rPr>
          <w:rFonts w:eastAsia="Meiryo UI" w:cstheme="minorHAnsi"/>
          <w:sz w:val="16"/>
          <w:szCs w:val="16"/>
        </w:rPr>
      </w:pPr>
      <w:r w:rsidRPr="001661D4">
        <w:rPr>
          <w:rStyle w:val="EndnoteReference"/>
          <w:rFonts w:eastAsia="Meiryo UI" w:cstheme="minorHAnsi"/>
          <w:sz w:val="16"/>
          <w:szCs w:val="16"/>
        </w:rPr>
        <w:endnoteRef/>
      </w:r>
      <w:r w:rsidRPr="001661D4">
        <w:rPr>
          <w:rFonts w:eastAsia="Meiryo UI" w:cstheme="minorHAnsi"/>
          <w:sz w:val="16"/>
          <w:szCs w:val="16"/>
        </w:rPr>
        <w:t xml:space="preserve"> The stand adapter is available in two thread standards: 'PF1/2 (male) </w:t>
      </w:r>
      <w:r w:rsidRPr="001661D4">
        <w:rPr>
          <w:rFonts w:ascii="Cambria Math" w:eastAsia="Meiryo UI" w:hAnsi="Cambria Math" w:cs="Cambria Math"/>
          <w:sz w:val="16"/>
          <w:szCs w:val="16"/>
        </w:rPr>
        <w:t>⇔</w:t>
      </w:r>
      <w:r w:rsidRPr="001661D4">
        <w:rPr>
          <w:rFonts w:eastAsia="Meiryo UI" w:cstheme="minorHAnsi"/>
          <w:sz w:val="16"/>
          <w:szCs w:val="16"/>
        </w:rPr>
        <w:t xml:space="preserve"> W3/8 inch (female)' or 'PF1/2 (male) </w:t>
      </w:r>
      <w:r w:rsidRPr="001661D4">
        <w:rPr>
          <w:rFonts w:ascii="Cambria Math" w:eastAsia="Meiryo UI" w:hAnsi="Cambria Math" w:cs="Cambria Math"/>
          <w:sz w:val="16"/>
          <w:szCs w:val="16"/>
        </w:rPr>
        <w:t>⇔</w:t>
      </w:r>
      <w:r w:rsidRPr="001661D4">
        <w:rPr>
          <w:rFonts w:eastAsia="Meiryo UI" w:cstheme="minorHAnsi"/>
          <w:sz w:val="16"/>
          <w:szCs w:val="16"/>
        </w:rPr>
        <w:t xml:space="preserve"> NS5/8 inch (female)</w:t>
      </w:r>
    </w:p>
  </w:endnote>
  <w:endnote w:id="3">
    <w:p w14:paraId="19AF13BB" w14:textId="77777777" w:rsidR="000646BB" w:rsidRPr="001661D4" w:rsidRDefault="000646BB" w:rsidP="000646BB">
      <w:pPr>
        <w:rPr>
          <w:rFonts w:eastAsia="Meiryo UI" w:cstheme="minorHAnsi"/>
          <w:sz w:val="16"/>
          <w:szCs w:val="16"/>
        </w:rPr>
      </w:pPr>
      <w:r w:rsidRPr="001661D4">
        <w:rPr>
          <w:rStyle w:val="EndnoteReference"/>
          <w:rFonts w:cstheme="minorHAnsi"/>
          <w:sz w:val="16"/>
          <w:szCs w:val="16"/>
        </w:rPr>
        <w:endnoteRef/>
      </w:r>
      <w:r w:rsidRPr="001661D4">
        <w:rPr>
          <w:rFonts w:cstheme="minorHAnsi"/>
          <w:sz w:val="16"/>
          <w:szCs w:val="16"/>
        </w:rPr>
        <w:t xml:space="preserve"> </w:t>
      </w:r>
      <w:r w:rsidRPr="001661D4">
        <w:rPr>
          <w:rFonts w:eastAsia="Meiryo UI" w:cstheme="minorHAnsi"/>
          <w:sz w:val="16"/>
          <w:szCs w:val="16"/>
        </w:rPr>
        <w:t xml:space="preserve">Compatible with Cinema Line and Alpha mirrorless interchangeable lens cameras with XLR microphone inputs (requires attachment of XLR adapter kit accessory) </w:t>
      </w:r>
    </w:p>
    <w:p w14:paraId="6C94B3BD" w14:textId="436EB434" w:rsidR="000646BB" w:rsidRPr="00A05964" w:rsidRDefault="000646BB" w:rsidP="000646BB">
      <w:pPr>
        <w:pStyle w:val="EndnoteText"/>
        <w:rPr>
          <w:sz w:val="18"/>
          <w:szCs w:val="2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00CD2" w14:textId="77777777" w:rsidR="009D6015" w:rsidRDefault="009D6015" w:rsidP="007F5806">
      <w:pPr>
        <w:spacing w:after="0" w:line="240" w:lineRule="auto"/>
      </w:pPr>
      <w:r>
        <w:separator/>
      </w:r>
    </w:p>
  </w:footnote>
  <w:footnote w:type="continuationSeparator" w:id="0">
    <w:p w14:paraId="29101599" w14:textId="77777777" w:rsidR="009D6015" w:rsidRDefault="009D6015" w:rsidP="007F5806">
      <w:pPr>
        <w:spacing w:after="0" w:line="240" w:lineRule="auto"/>
      </w:pPr>
      <w:r>
        <w:continuationSeparator/>
      </w:r>
    </w:p>
  </w:footnote>
  <w:footnote w:type="continuationNotice" w:id="1">
    <w:p w14:paraId="0A21BE73" w14:textId="77777777" w:rsidR="009D6015" w:rsidRDefault="009D60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9B692" w14:textId="60CC70C4" w:rsidR="007F5806" w:rsidRDefault="008944AF">
    <w:pPr>
      <w:pStyle w:val="Header"/>
    </w:pPr>
    <w:r>
      <w:rPr>
        <w:rFonts w:eastAsia="Calibri"/>
        <w:noProof/>
        <w:color w:val="000000"/>
      </w:rPr>
      <w:drawing>
        <wp:inline distT="0" distB="0" distL="0" distR="0" wp14:anchorId="1E0EE9E8" wp14:editId="3D302B38">
          <wp:extent cx="1612511" cy="579419"/>
          <wp:effectExtent l="0" t="0" r="0" b="0"/>
          <wp:docPr id="11" name="Picture 11" descr="C:\Users\7000015957\AppData\Local\Microsoft\Windows\Temporary Internet Files\Content.Word\sony_logo_black_RGB.PNG"/>
          <wp:cNvGraphicFramePr/>
          <a:graphic xmlns:a="http://schemas.openxmlformats.org/drawingml/2006/main">
            <a:graphicData uri="http://schemas.openxmlformats.org/drawingml/2006/picture">
              <pic:pic xmlns:pic="http://schemas.openxmlformats.org/drawingml/2006/picture">
                <pic:nvPicPr>
                  <pic:cNvPr id="0" name="image1.png" descr="C:\Users\7000015957\AppData\Local\Microsoft\Windows\Temporary Internet Files\Content.Word\sony_logo_black_RGB.PNG"/>
                  <pic:cNvPicPr preferRelativeResize="0"/>
                </pic:nvPicPr>
                <pic:blipFill>
                  <a:blip r:embed="rId1"/>
                  <a:srcRect/>
                  <a:stretch>
                    <a:fillRect/>
                  </a:stretch>
                </pic:blipFill>
                <pic:spPr>
                  <a:xfrm>
                    <a:off x="0" y="0"/>
                    <a:ext cx="1612511" cy="57941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81ECB"/>
    <w:multiLevelType w:val="hybridMultilevel"/>
    <w:tmpl w:val="F024572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51A86216"/>
    <w:multiLevelType w:val="hybridMultilevel"/>
    <w:tmpl w:val="2F8A4716"/>
    <w:lvl w:ilvl="0" w:tplc="43E40052">
      <w:start w:val="1"/>
      <w:numFmt w:val="decimal"/>
      <w:lvlText w:val="%1."/>
      <w:lvlJc w:val="left"/>
      <w:pPr>
        <w:ind w:left="360" w:hanging="360"/>
      </w:pPr>
      <w:rPr>
        <w:rFonts w:hint="default"/>
      </w:rPr>
    </w:lvl>
    <w:lvl w:ilvl="1" w:tplc="AED4923E">
      <w:numFmt w:val="bullet"/>
      <w:lvlText w:val="・"/>
      <w:lvlJc w:val="left"/>
      <w:pPr>
        <w:ind w:left="800" w:hanging="360"/>
      </w:pPr>
      <w:rPr>
        <w:rFonts w:ascii="Meiryo UI" w:eastAsia="Meiryo UI" w:hAnsi="Meiryo UI"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140341411">
    <w:abstractNumId w:val="1"/>
  </w:num>
  <w:num w:numId="2" w16cid:durableId="1635720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clean"/>
  <w:trackRevisions/>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806"/>
    <w:rsid w:val="00000228"/>
    <w:rsid w:val="00000CB5"/>
    <w:rsid w:val="00001135"/>
    <w:rsid w:val="00003655"/>
    <w:rsid w:val="00003AF9"/>
    <w:rsid w:val="00003E76"/>
    <w:rsid w:val="00004278"/>
    <w:rsid w:val="000042A2"/>
    <w:rsid w:val="00004D0A"/>
    <w:rsid w:val="0000592C"/>
    <w:rsid w:val="00006B95"/>
    <w:rsid w:val="00007A05"/>
    <w:rsid w:val="00011D32"/>
    <w:rsid w:val="000124D4"/>
    <w:rsid w:val="00012F8C"/>
    <w:rsid w:val="00013133"/>
    <w:rsid w:val="000138D8"/>
    <w:rsid w:val="000165AB"/>
    <w:rsid w:val="00025374"/>
    <w:rsid w:val="00026734"/>
    <w:rsid w:val="0002687E"/>
    <w:rsid w:val="000317A8"/>
    <w:rsid w:val="00031B0D"/>
    <w:rsid w:val="00032313"/>
    <w:rsid w:val="0003370A"/>
    <w:rsid w:val="00034864"/>
    <w:rsid w:val="00034F48"/>
    <w:rsid w:val="00034F8B"/>
    <w:rsid w:val="00036AE8"/>
    <w:rsid w:val="00036C9D"/>
    <w:rsid w:val="00040C9F"/>
    <w:rsid w:val="00040F72"/>
    <w:rsid w:val="00042DF9"/>
    <w:rsid w:val="00043467"/>
    <w:rsid w:val="000436F3"/>
    <w:rsid w:val="00044225"/>
    <w:rsid w:val="000449FD"/>
    <w:rsid w:val="00044EE0"/>
    <w:rsid w:val="0004508E"/>
    <w:rsid w:val="00047114"/>
    <w:rsid w:val="000471EC"/>
    <w:rsid w:val="00047487"/>
    <w:rsid w:val="00050532"/>
    <w:rsid w:val="000507B5"/>
    <w:rsid w:val="000513EE"/>
    <w:rsid w:val="000516B1"/>
    <w:rsid w:val="000517ED"/>
    <w:rsid w:val="000525DF"/>
    <w:rsid w:val="0005340B"/>
    <w:rsid w:val="000536BE"/>
    <w:rsid w:val="00054B0D"/>
    <w:rsid w:val="00054F4E"/>
    <w:rsid w:val="00055CDD"/>
    <w:rsid w:val="00056866"/>
    <w:rsid w:val="00056906"/>
    <w:rsid w:val="0006156B"/>
    <w:rsid w:val="000616F6"/>
    <w:rsid w:val="00061FB4"/>
    <w:rsid w:val="00062DC6"/>
    <w:rsid w:val="00062DCE"/>
    <w:rsid w:val="0006427A"/>
    <w:rsid w:val="000646BB"/>
    <w:rsid w:val="000656F4"/>
    <w:rsid w:val="00065D17"/>
    <w:rsid w:val="000664EC"/>
    <w:rsid w:val="00067A48"/>
    <w:rsid w:val="00074297"/>
    <w:rsid w:val="0007536E"/>
    <w:rsid w:val="000758CA"/>
    <w:rsid w:val="00075DE3"/>
    <w:rsid w:val="000760D5"/>
    <w:rsid w:val="0007746C"/>
    <w:rsid w:val="00077721"/>
    <w:rsid w:val="000842C0"/>
    <w:rsid w:val="000844F3"/>
    <w:rsid w:val="00085598"/>
    <w:rsid w:val="00085B07"/>
    <w:rsid w:val="000862E5"/>
    <w:rsid w:val="0008696A"/>
    <w:rsid w:val="00087F11"/>
    <w:rsid w:val="00090E63"/>
    <w:rsid w:val="000928AD"/>
    <w:rsid w:val="00093BE5"/>
    <w:rsid w:val="00094838"/>
    <w:rsid w:val="00095313"/>
    <w:rsid w:val="0009540F"/>
    <w:rsid w:val="00095691"/>
    <w:rsid w:val="000960FC"/>
    <w:rsid w:val="00096148"/>
    <w:rsid w:val="0009616B"/>
    <w:rsid w:val="00096EF2"/>
    <w:rsid w:val="000970DA"/>
    <w:rsid w:val="0009782A"/>
    <w:rsid w:val="000A0BFB"/>
    <w:rsid w:val="000A1462"/>
    <w:rsid w:val="000A47D7"/>
    <w:rsid w:val="000A514F"/>
    <w:rsid w:val="000A5AEC"/>
    <w:rsid w:val="000B0720"/>
    <w:rsid w:val="000B0B7C"/>
    <w:rsid w:val="000B1151"/>
    <w:rsid w:val="000B18C3"/>
    <w:rsid w:val="000B4B29"/>
    <w:rsid w:val="000B5424"/>
    <w:rsid w:val="000B5661"/>
    <w:rsid w:val="000B5A8F"/>
    <w:rsid w:val="000B65D1"/>
    <w:rsid w:val="000B67EE"/>
    <w:rsid w:val="000B7727"/>
    <w:rsid w:val="000B7DEB"/>
    <w:rsid w:val="000C0A6C"/>
    <w:rsid w:val="000C16AE"/>
    <w:rsid w:val="000C21AB"/>
    <w:rsid w:val="000C21AD"/>
    <w:rsid w:val="000C2EE1"/>
    <w:rsid w:val="000C32AA"/>
    <w:rsid w:val="000C3B64"/>
    <w:rsid w:val="000C54B8"/>
    <w:rsid w:val="000C5A82"/>
    <w:rsid w:val="000C5AA2"/>
    <w:rsid w:val="000C747E"/>
    <w:rsid w:val="000D001D"/>
    <w:rsid w:val="000D167F"/>
    <w:rsid w:val="000D2D2C"/>
    <w:rsid w:val="000D4799"/>
    <w:rsid w:val="000D570E"/>
    <w:rsid w:val="000D5C53"/>
    <w:rsid w:val="000D64A6"/>
    <w:rsid w:val="000D65A0"/>
    <w:rsid w:val="000D70F5"/>
    <w:rsid w:val="000D7120"/>
    <w:rsid w:val="000D7ECC"/>
    <w:rsid w:val="000E09E6"/>
    <w:rsid w:val="000E0D5A"/>
    <w:rsid w:val="000E0E43"/>
    <w:rsid w:val="000E1352"/>
    <w:rsid w:val="000E1774"/>
    <w:rsid w:val="000E4867"/>
    <w:rsid w:val="000E5145"/>
    <w:rsid w:val="000E5221"/>
    <w:rsid w:val="000E5F95"/>
    <w:rsid w:val="000E6667"/>
    <w:rsid w:val="000F0421"/>
    <w:rsid w:val="000F0FD2"/>
    <w:rsid w:val="000F223A"/>
    <w:rsid w:val="000F32C3"/>
    <w:rsid w:val="000F3A80"/>
    <w:rsid w:val="000F5867"/>
    <w:rsid w:val="000F5C79"/>
    <w:rsid w:val="000F5DEB"/>
    <w:rsid w:val="000F606D"/>
    <w:rsid w:val="00101624"/>
    <w:rsid w:val="00101681"/>
    <w:rsid w:val="001021BD"/>
    <w:rsid w:val="00104A7F"/>
    <w:rsid w:val="001050DE"/>
    <w:rsid w:val="0010539B"/>
    <w:rsid w:val="001053A1"/>
    <w:rsid w:val="0010730C"/>
    <w:rsid w:val="001076B9"/>
    <w:rsid w:val="001112C5"/>
    <w:rsid w:val="00111BE3"/>
    <w:rsid w:val="001121F8"/>
    <w:rsid w:val="001125F8"/>
    <w:rsid w:val="001145C3"/>
    <w:rsid w:val="001146B3"/>
    <w:rsid w:val="00114A35"/>
    <w:rsid w:val="00116DA5"/>
    <w:rsid w:val="001203CC"/>
    <w:rsid w:val="001205A0"/>
    <w:rsid w:val="001209F0"/>
    <w:rsid w:val="001232F6"/>
    <w:rsid w:val="0012700F"/>
    <w:rsid w:val="0012785F"/>
    <w:rsid w:val="00127BBB"/>
    <w:rsid w:val="001303F9"/>
    <w:rsid w:val="001304A9"/>
    <w:rsid w:val="0013297B"/>
    <w:rsid w:val="00132A90"/>
    <w:rsid w:val="0013483E"/>
    <w:rsid w:val="0013506B"/>
    <w:rsid w:val="0013532F"/>
    <w:rsid w:val="00136119"/>
    <w:rsid w:val="0013651D"/>
    <w:rsid w:val="0013752C"/>
    <w:rsid w:val="00137B36"/>
    <w:rsid w:val="00141838"/>
    <w:rsid w:val="00142741"/>
    <w:rsid w:val="00142A0A"/>
    <w:rsid w:val="0014340D"/>
    <w:rsid w:val="001439A6"/>
    <w:rsid w:val="0014435A"/>
    <w:rsid w:val="00145202"/>
    <w:rsid w:val="001459E4"/>
    <w:rsid w:val="00146394"/>
    <w:rsid w:val="001476C3"/>
    <w:rsid w:val="0015067C"/>
    <w:rsid w:val="00150DB9"/>
    <w:rsid w:val="0015212F"/>
    <w:rsid w:val="00152C72"/>
    <w:rsid w:val="00152D80"/>
    <w:rsid w:val="001531F9"/>
    <w:rsid w:val="00153250"/>
    <w:rsid w:val="00153681"/>
    <w:rsid w:val="00155769"/>
    <w:rsid w:val="00156A41"/>
    <w:rsid w:val="001608D2"/>
    <w:rsid w:val="00160CCA"/>
    <w:rsid w:val="00163679"/>
    <w:rsid w:val="001638DD"/>
    <w:rsid w:val="00163B25"/>
    <w:rsid w:val="00163E22"/>
    <w:rsid w:val="001661D4"/>
    <w:rsid w:val="00166D48"/>
    <w:rsid w:val="00167A9B"/>
    <w:rsid w:val="00167D20"/>
    <w:rsid w:val="001711CB"/>
    <w:rsid w:val="00171CAB"/>
    <w:rsid w:val="0017226E"/>
    <w:rsid w:val="00172DDC"/>
    <w:rsid w:val="001771C9"/>
    <w:rsid w:val="001776EA"/>
    <w:rsid w:val="00180117"/>
    <w:rsid w:val="00182EA2"/>
    <w:rsid w:val="00183253"/>
    <w:rsid w:val="0018329C"/>
    <w:rsid w:val="00183EF9"/>
    <w:rsid w:val="0018407A"/>
    <w:rsid w:val="00184229"/>
    <w:rsid w:val="0018440F"/>
    <w:rsid w:val="00184AE5"/>
    <w:rsid w:val="0019161F"/>
    <w:rsid w:val="00192E42"/>
    <w:rsid w:val="00192EE1"/>
    <w:rsid w:val="00193998"/>
    <w:rsid w:val="00193EB5"/>
    <w:rsid w:val="001940DE"/>
    <w:rsid w:val="00194B8D"/>
    <w:rsid w:val="00195387"/>
    <w:rsid w:val="001964CF"/>
    <w:rsid w:val="00196673"/>
    <w:rsid w:val="0019693A"/>
    <w:rsid w:val="00197B64"/>
    <w:rsid w:val="00197D8B"/>
    <w:rsid w:val="00197DB5"/>
    <w:rsid w:val="001A09C8"/>
    <w:rsid w:val="001A0EAC"/>
    <w:rsid w:val="001A10CF"/>
    <w:rsid w:val="001A2CD3"/>
    <w:rsid w:val="001A2E57"/>
    <w:rsid w:val="001A31D9"/>
    <w:rsid w:val="001A47A7"/>
    <w:rsid w:val="001A5411"/>
    <w:rsid w:val="001A736B"/>
    <w:rsid w:val="001A761A"/>
    <w:rsid w:val="001B0ED5"/>
    <w:rsid w:val="001B15F6"/>
    <w:rsid w:val="001B166C"/>
    <w:rsid w:val="001B16C5"/>
    <w:rsid w:val="001B18F6"/>
    <w:rsid w:val="001B2232"/>
    <w:rsid w:val="001B3D38"/>
    <w:rsid w:val="001B4CCC"/>
    <w:rsid w:val="001B4F4F"/>
    <w:rsid w:val="001B5AB8"/>
    <w:rsid w:val="001B651B"/>
    <w:rsid w:val="001B6930"/>
    <w:rsid w:val="001C2A36"/>
    <w:rsid w:val="001C2D1B"/>
    <w:rsid w:val="001C3E76"/>
    <w:rsid w:val="001C468A"/>
    <w:rsid w:val="001C590F"/>
    <w:rsid w:val="001C719C"/>
    <w:rsid w:val="001C7459"/>
    <w:rsid w:val="001D1807"/>
    <w:rsid w:val="001D215C"/>
    <w:rsid w:val="001D2304"/>
    <w:rsid w:val="001D25DB"/>
    <w:rsid w:val="001D2707"/>
    <w:rsid w:val="001D32EF"/>
    <w:rsid w:val="001D330B"/>
    <w:rsid w:val="001D40C2"/>
    <w:rsid w:val="001D428E"/>
    <w:rsid w:val="001D4417"/>
    <w:rsid w:val="001D4995"/>
    <w:rsid w:val="001D77E2"/>
    <w:rsid w:val="001D7E79"/>
    <w:rsid w:val="001D7F22"/>
    <w:rsid w:val="001E1056"/>
    <w:rsid w:val="001E1F5E"/>
    <w:rsid w:val="001E21F5"/>
    <w:rsid w:val="001E2CF9"/>
    <w:rsid w:val="001E2F82"/>
    <w:rsid w:val="001E5C74"/>
    <w:rsid w:val="001E6DB8"/>
    <w:rsid w:val="001E70FF"/>
    <w:rsid w:val="001F0CF2"/>
    <w:rsid w:val="001F126D"/>
    <w:rsid w:val="001F19B8"/>
    <w:rsid w:val="001F1BB1"/>
    <w:rsid w:val="001F230C"/>
    <w:rsid w:val="001F36EF"/>
    <w:rsid w:val="001F3F9B"/>
    <w:rsid w:val="001F3FD4"/>
    <w:rsid w:val="001F62B1"/>
    <w:rsid w:val="001F7927"/>
    <w:rsid w:val="00200840"/>
    <w:rsid w:val="00200BA7"/>
    <w:rsid w:val="00200F47"/>
    <w:rsid w:val="0020420D"/>
    <w:rsid w:val="00204335"/>
    <w:rsid w:val="00205321"/>
    <w:rsid w:val="00205356"/>
    <w:rsid w:val="00205539"/>
    <w:rsid w:val="00206544"/>
    <w:rsid w:val="0020788B"/>
    <w:rsid w:val="0021089B"/>
    <w:rsid w:val="002109F9"/>
    <w:rsid w:val="00210B81"/>
    <w:rsid w:val="002113BB"/>
    <w:rsid w:val="00211E98"/>
    <w:rsid w:val="00212E64"/>
    <w:rsid w:val="00212F1F"/>
    <w:rsid w:val="00213421"/>
    <w:rsid w:val="00213C78"/>
    <w:rsid w:val="00215D66"/>
    <w:rsid w:val="002167AE"/>
    <w:rsid w:val="002174ED"/>
    <w:rsid w:val="0022002A"/>
    <w:rsid w:val="0022090C"/>
    <w:rsid w:val="0022180F"/>
    <w:rsid w:val="00221BA5"/>
    <w:rsid w:val="0022201E"/>
    <w:rsid w:val="002232D1"/>
    <w:rsid w:val="00223A10"/>
    <w:rsid w:val="00225460"/>
    <w:rsid w:val="002261F3"/>
    <w:rsid w:val="002264DA"/>
    <w:rsid w:val="00226671"/>
    <w:rsid w:val="00230135"/>
    <w:rsid w:val="0023108A"/>
    <w:rsid w:val="00231FA0"/>
    <w:rsid w:val="002320D2"/>
    <w:rsid w:val="00233CBB"/>
    <w:rsid w:val="00235D37"/>
    <w:rsid w:val="00236E0C"/>
    <w:rsid w:val="0023730B"/>
    <w:rsid w:val="00240E09"/>
    <w:rsid w:val="0024132A"/>
    <w:rsid w:val="002416C3"/>
    <w:rsid w:val="00241FE0"/>
    <w:rsid w:val="00242785"/>
    <w:rsid w:val="00243DAC"/>
    <w:rsid w:val="002451D0"/>
    <w:rsid w:val="002457F7"/>
    <w:rsid w:val="0025002F"/>
    <w:rsid w:val="00250A14"/>
    <w:rsid w:val="00251774"/>
    <w:rsid w:val="00251B6C"/>
    <w:rsid w:val="00252C3B"/>
    <w:rsid w:val="00252F98"/>
    <w:rsid w:val="0025442D"/>
    <w:rsid w:val="00254C8B"/>
    <w:rsid w:val="00254CB0"/>
    <w:rsid w:val="00255CEC"/>
    <w:rsid w:val="00255FC1"/>
    <w:rsid w:val="00260FC7"/>
    <w:rsid w:val="002623DB"/>
    <w:rsid w:val="0026370A"/>
    <w:rsid w:val="00264AC4"/>
    <w:rsid w:val="002657B9"/>
    <w:rsid w:val="0026596F"/>
    <w:rsid w:val="00272516"/>
    <w:rsid w:val="0027286D"/>
    <w:rsid w:val="00273583"/>
    <w:rsid w:val="0027397E"/>
    <w:rsid w:val="00274FA2"/>
    <w:rsid w:val="00275AF9"/>
    <w:rsid w:val="00276B42"/>
    <w:rsid w:val="00276BFF"/>
    <w:rsid w:val="00276E3E"/>
    <w:rsid w:val="00276FB0"/>
    <w:rsid w:val="00277862"/>
    <w:rsid w:val="00281ED7"/>
    <w:rsid w:val="002831B4"/>
    <w:rsid w:val="0028487F"/>
    <w:rsid w:val="0028586C"/>
    <w:rsid w:val="00287B04"/>
    <w:rsid w:val="002909E0"/>
    <w:rsid w:val="002910D6"/>
    <w:rsid w:val="00291859"/>
    <w:rsid w:val="00291A5F"/>
    <w:rsid w:val="00292A90"/>
    <w:rsid w:val="00295E06"/>
    <w:rsid w:val="00296D5A"/>
    <w:rsid w:val="002A00BC"/>
    <w:rsid w:val="002A045A"/>
    <w:rsid w:val="002A2BBF"/>
    <w:rsid w:val="002A466A"/>
    <w:rsid w:val="002A6125"/>
    <w:rsid w:val="002A69A0"/>
    <w:rsid w:val="002A6F6C"/>
    <w:rsid w:val="002A7BD8"/>
    <w:rsid w:val="002B17FE"/>
    <w:rsid w:val="002B18EA"/>
    <w:rsid w:val="002B19DD"/>
    <w:rsid w:val="002B1A54"/>
    <w:rsid w:val="002B223A"/>
    <w:rsid w:val="002B29E1"/>
    <w:rsid w:val="002B2BFC"/>
    <w:rsid w:val="002B3662"/>
    <w:rsid w:val="002B3EF6"/>
    <w:rsid w:val="002B4909"/>
    <w:rsid w:val="002B6D23"/>
    <w:rsid w:val="002B715E"/>
    <w:rsid w:val="002B76C5"/>
    <w:rsid w:val="002B78D2"/>
    <w:rsid w:val="002B7C9E"/>
    <w:rsid w:val="002B7ED2"/>
    <w:rsid w:val="002C0213"/>
    <w:rsid w:val="002C02CD"/>
    <w:rsid w:val="002C05B9"/>
    <w:rsid w:val="002C0757"/>
    <w:rsid w:val="002C1959"/>
    <w:rsid w:val="002C1A26"/>
    <w:rsid w:val="002C274A"/>
    <w:rsid w:val="002C2764"/>
    <w:rsid w:val="002C2BD9"/>
    <w:rsid w:val="002C3494"/>
    <w:rsid w:val="002C4560"/>
    <w:rsid w:val="002C4C1B"/>
    <w:rsid w:val="002C4D77"/>
    <w:rsid w:val="002C5488"/>
    <w:rsid w:val="002C59B1"/>
    <w:rsid w:val="002C5F28"/>
    <w:rsid w:val="002C7CAC"/>
    <w:rsid w:val="002C7E4C"/>
    <w:rsid w:val="002D131C"/>
    <w:rsid w:val="002D224A"/>
    <w:rsid w:val="002D4625"/>
    <w:rsid w:val="002D4D4D"/>
    <w:rsid w:val="002D64D6"/>
    <w:rsid w:val="002D6648"/>
    <w:rsid w:val="002E05AB"/>
    <w:rsid w:val="002E062F"/>
    <w:rsid w:val="002E0B26"/>
    <w:rsid w:val="002E18AF"/>
    <w:rsid w:val="002E2548"/>
    <w:rsid w:val="002E3E4C"/>
    <w:rsid w:val="002E4E9A"/>
    <w:rsid w:val="002E63D0"/>
    <w:rsid w:val="002E6924"/>
    <w:rsid w:val="002E775E"/>
    <w:rsid w:val="002E7B78"/>
    <w:rsid w:val="002E7D92"/>
    <w:rsid w:val="002F0D84"/>
    <w:rsid w:val="002F1579"/>
    <w:rsid w:val="002F3081"/>
    <w:rsid w:val="002F3AFD"/>
    <w:rsid w:val="002F46B7"/>
    <w:rsid w:val="002F4EBA"/>
    <w:rsid w:val="002F64D3"/>
    <w:rsid w:val="002F7272"/>
    <w:rsid w:val="002F72AC"/>
    <w:rsid w:val="00300751"/>
    <w:rsid w:val="00301392"/>
    <w:rsid w:val="00301F2E"/>
    <w:rsid w:val="003025B3"/>
    <w:rsid w:val="0030411B"/>
    <w:rsid w:val="00305510"/>
    <w:rsid w:val="00306274"/>
    <w:rsid w:val="003070F9"/>
    <w:rsid w:val="00307372"/>
    <w:rsid w:val="003074E6"/>
    <w:rsid w:val="00307742"/>
    <w:rsid w:val="00307A28"/>
    <w:rsid w:val="00307C07"/>
    <w:rsid w:val="0031249D"/>
    <w:rsid w:val="00313871"/>
    <w:rsid w:val="00320006"/>
    <w:rsid w:val="00321AD2"/>
    <w:rsid w:val="003228C0"/>
    <w:rsid w:val="003264A4"/>
    <w:rsid w:val="00326740"/>
    <w:rsid w:val="00326ED7"/>
    <w:rsid w:val="00330A3D"/>
    <w:rsid w:val="00331495"/>
    <w:rsid w:val="003339FA"/>
    <w:rsid w:val="003345DB"/>
    <w:rsid w:val="00334A40"/>
    <w:rsid w:val="00334D4D"/>
    <w:rsid w:val="00334E17"/>
    <w:rsid w:val="00336444"/>
    <w:rsid w:val="00336EA7"/>
    <w:rsid w:val="00340887"/>
    <w:rsid w:val="003413EE"/>
    <w:rsid w:val="00342030"/>
    <w:rsid w:val="00342123"/>
    <w:rsid w:val="00342651"/>
    <w:rsid w:val="00342EB0"/>
    <w:rsid w:val="003437B0"/>
    <w:rsid w:val="00344002"/>
    <w:rsid w:val="00345264"/>
    <w:rsid w:val="003452F6"/>
    <w:rsid w:val="00345940"/>
    <w:rsid w:val="0034719A"/>
    <w:rsid w:val="0034734B"/>
    <w:rsid w:val="00347E74"/>
    <w:rsid w:val="00351C86"/>
    <w:rsid w:val="00352325"/>
    <w:rsid w:val="00355196"/>
    <w:rsid w:val="00355784"/>
    <w:rsid w:val="00355DE3"/>
    <w:rsid w:val="00355E16"/>
    <w:rsid w:val="003562EB"/>
    <w:rsid w:val="00357CBD"/>
    <w:rsid w:val="00360882"/>
    <w:rsid w:val="00362835"/>
    <w:rsid w:val="00362D57"/>
    <w:rsid w:val="00363FD9"/>
    <w:rsid w:val="00364AFA"/>
    <w:rsid w:val="00364F5B"/>
    <w:rsid w:val="00364FC2"/>
    <w:rsid w:val="0036574A"/>
    <w:rsid w:val="003691EA"/>
    <w:rsid w:val="00372DF4"/>
    <w:rsid w:val="00373310"/>
    <w:rsid w:val="00375F8C"/>
    <w:rsid w:val="0037626F"/>
    <w:rsid w:val="00376AD1"/>
    <w:rsid w:val="00376E4B"/>
    <w:rsid w:val="00380FE9"/>
    <w:rsid w:val="003811E0"/>
    <w:rsid w:val="0038171E"/>
    <w:rsid w:val="003820A6"/>
    <w:rsid w:val="0038234D"/>
    <w:rsid w:val="0038312B"/>
    <w:rsid w:val="00383717"/>
    <w:rsid w:val="00383F41"/>
    <w:rsid w:val="00384177"/>
    <w:rsid w:val="003843B5"/>
    <w:rsid w:val="00384884"/>
    <w:rsid w:val="0038499C"/>
    <w:rsid w:val="003860BB"/>
    <w:rsid w:val="00386B30"/>
    <w:rsid w:val="003870A2"/>
    <w:rsid w:val="003875B2"/>
    <w:rsid w:val="003876D2"/>
    <w:rsid w:val="00390325"/>
    <w:rsid w:val="003918EE"/>
    <w:rsid w:val="00392A72"/>
    <w:rsid w:val="00392EFC"/>
    <w:rsid w:val="00393976"/>
    <w:rsid w:val="00393A34"/>
    <w:rsid w:val="00393AE2"/>
    <w:rsid w:val="00395BA7"/>
    <w:rsid w:val="00395EDB"/>
    <w:rsid w:val="003967E6"/>
    <w:rsid w:val="00396EBF"/>
    <w:rsid w:val="003A15AE"/>
    <w:rsid w:val="003A200D"/>
    <w:rsid w:val="003A2485"/>
    <w:rsid w:val="003A251C"/>
    <w:rsid w:val="003A4194"/>
    <w:rsid w:val="003A50C9"/>
    <w:rsid w:val="003B0413"/>
    <w:rsid w:val="003B0998"/>
    <w:rsid w:val="003B4518"/>
    <w:rsid w:val="003B5723"/>
    <w:rsid w:val="003B687A"/>
    <w:rsid w:val="003B78BB"/>
    <w:rsid w:val="003C05BD"/>
    <w:rsid w:val="003C0C8A"/>
    <w:rsid w:val="003C0DA8"/>
    <w:rsid w:val="003C0E4D"/>
    <w:rsid w:val="003C1057"/>
    <w:rsid w:val="003C160B"/>
    <w:rsid w:val="003C20A6"/>
    <w:rsid w:val="003C371F"/>
    <w:rsid w:val="003C46BE"/>
    <w:rsid w:val="003C6926"/>
    <w:rsid w:val="003C72B4"/>
    <w:rsid w:val="003C7404"/>
    <w:rsid w:val="003D0BCD"/>
    <w:rsid w:val="003D1291"/>
    <w:rsid w:val="003D12E7"/>
    <w:rsid w:val="003D3546"/>
    <w:rsid w:val="003D3914"/>
    <w:rsid w:val="003D3EA7"/>
    <w:rsid w:val="003D440C"/>
    <w:rsid w:val="003D584B"/>
    <w:rsid w:val="003D6418"/>
    <w:rsid w:val="003D7E97"/>
    <w:rsid w:val="003E0D31"/>
    <w:rsid w:val="003E0F16"/>
    <w:rsid w:val="003E23BC"/>
    <w:rsid w:val="003E2D5A"/>
    <w:rsid w:val="003E3014"/>
    <w:rsid w:val="003E3895"/>
    <w:rsid w:val="003E40BD"/>
    <w:rsid w:val="003E54A5"/>
    <w:rsid w:val="003E5554"/>
    <w:rsid w:val="003E68FC"/>
    <w:rsid w:val="003E6D1A"/>
    <w:rsid w:val="003E6F21"/>
    <w:rsid w:val="003E6F30"/>
    <w:rsid w:val="003E7050"/>
    <w:rsid w:val="003E7807"/>
    <w:rsid w:val="003E7E3C"/>
    <w:rsid w:val="003F00FA"/>
    <w:rsid w:val="003F1124"/>
    <w:rsid w:val="003F1629"/>
    <w:rsid w:val="003F187A"/>
    <w:rsid w:val="003F24D6"/>
    <w:rsid w:val="003F2703"/>
    <w:rsid w:val="003F3DC0"/>
    <w:rsid w:val="003F3F9A"/>
    <w:rsid w:val="003F6225"/>
    <w:rsid w:val="003F6991"/>
    <w:rsid w:val="003F7424"/>
    <w:rsid w:val="004012BD"/>
    <w:rsid w:val="00402A3E"/>
    <w:rsid w:val="00402C4E"/>
    <w:rsid w:val="00402DC1"/>
    <w:rsid w:val="00402FB1"/>
    <w:rsid w:val="004043B2"/>
    <w:rsid w:val="00405244"/>
    <w:rsid w:val="00405C57"/>
    <w:rsid w:val="004066D6"/>
    <w:rsid w:val="00407548"/>
    <w:rsid w:val="00407700"/>
    <w:rsid w:val="0041004E"/>
    <w:rsid w:val="0041202B"/>
    <w:rsid w:val="00414A50"/>
    <w:rsid w:val="00414A8C"/>
    <w:rsid w:val="00414B45"/>
    <w:rsid w:val="004171F1"/>
    <w:rsid w:val="0042079D"/>
    <w:rsid w:val="0042098F"/>
    <w:rsid w:val="004209BE"/>
    <w:rsid w:val="00420F80"/>
    <w:rsid w:val="00420F96"/>
    <w:rsid w:val="0042218B"/>
    <w:rsid w:val="004226E6"/>
    <w:rsid w:val="004240E1"/>
    <w:rsid w:val="004276A4"/>
    <w:rsid w:val="004319A0"/>
    <w:rsid w:val="00432745"/>
    <w:rsid w:val="00432AF3"/>
    <w:rsid w:val="004331C2"/>
    <w:rsid w:val="0043406B"/>
    <w:rsid w:val="00434372"/>
    <w:rsid w:val="00434F6C"/>
    <w:rsid w:val="0043571E"/>
    <w:rsid w:val="004363BF"/>
    <w:rsid w:val="00437D9C"/>
    <w:rsid w:val="00440278"/>
    <w:rsid w:val="0044048D"/>
    <w:rsid w:val="004405F5"/>
    <w:rsid w:val="0044161E"/>
    <w:rsid w:val="0044178F"/>
    <w:rsid w:val="00441E84"/>
    <w:rsid w:val="00442128"/>
    <w:rsid w:val="00442E8E"/>
    <w:rsid w:val="004459D1"/>
    <w:rsid w:val="00446423"/>
    <w:rsid w:val="00446C3E"/>
    <w:rsid w:val="00446D37"/>
    <w:rsid w:val="00446EDD"/>
    <w:rsid w:val="00447741"/>
    <w:rsid w:val="00447CC4"/>
    <w:rsid w:val="00450C04"/>
    <w:rsid w:val="00452CAE"/>
    <w:rsid w:val="0045392B"/>
    <w:rsid w:val="00453FE6"/>
    <w:rsid w:val="00454CF1"/>
    <w:rsid w:val="00454DB0"/>
    <w:rsid w:val="00455378"/>
    <w:rsid w:val="00455B0A"/>
    <w:rsid w:val="00456FA6"/>
    <w:rsid w:val="00457238"/>
    <w:rsid w:val="00457B66"/>
    <w:rsid w:val="00460CAA"/>
    <w:rsid w:val="00461CE1"/>
    <w:rsid w:val="00462206"/>
    <w:rsid w:val="00463402"/>
    <w:rsid w:val="004636F0"/>
    <w:rsid w:val="00463C1A"/>
    <w:rsid w:val="00463DF2"/>
    <w:rsid w:val="00463F10"/>
    <w:rsid w:val="00464DB6"/>
    <w:rsid w:val="00464DFD"/>
    <w:rsid w:val="00465B9F"/>
    <w:rsid w:val="00465E4C"/>
    <w:rsid w:val="00465F35"/>
    <w:rsid w:val="004662DC"/>
    <w:rsid w:val="00467BA9"/>
    <w:rsid w:val="00470A2C"/>
    <w:rsid w:val="00470D2D"/>
    <w:rsid w:val="004715A2"/>
    <w:rsid w:val="0047270E"/>
    <w:rsid w:val="004733C0"/>
    <w:rsid w:val="00473E74"/>
    <w:rsid w:val="00473F0D"/>
    <w:rsid w:val="004752C6"/>
    <w:rsid w:val="00475853"/>
    <w:rsid w:val="00477A71"/>
    <w:rsid w:val="00480CE4"/>
    <w:rsid w:val="00480E90"/>
    <w:rsid w:val="00480F53"/>
    <w:rsid w:val="00481419"/>
    <w:rsid w:val="0048162D"/>
    <w:rsid w:val="004824A9"/>
    <w:rsid w:val="00482708"/>
    <w:rsid w:val="00484B3A"/>
    <w:rsid w:val="00485DC5"/>
    <w:rsid w:val="004908C9"/>
    <w:rsid w:val="00490C45"/>
    <w:rsid w:val="00491109"/>
    <w:rsid w:val="00491474"/>
    <w:rsid w:val="00491AA8"/>
    <w:rsid w:val="00492B0D"/>
    <w:rsid w:val="00493751"/>
    <w:rsid w:val="00493A30"/>
    <w:rsid w:val="00494705"/>
    <w:rsid w:val="00494916"/>
    <w:rsid w:val="004967AF"/>
    <w:rsid w:val="00496D34"/>
    <w:rsid w:val="00497037"/>
    <w:rsid w:val="004A027E"/>
    <w:rsid w:val="004A1926"/>
    <w:rsid w:val="004A1EE7"/>
    <w:rsid w:val="004A2225"/>
    <w:rsid w:val="004A22D7"/>
    <w:rsid w:val="004A261C"/>
    <w:rsid w:val="004A2937"/>
    <w:rsid w:val="004A380F"/>
    <w:rsid w:val="004A404C"/>
    <w:rsid w:val="004A578F"/>
    <w:rsid w:val="004B07E0"/>
    <w:rsid w:val="004B07EB"/>
    <w:rsid w:val="004B13B6"/>
    <w:rsid w:val="004B194B"/>
    <w:rsid w:val="004B22B1"/>
    <w:rsid w:val="004B3763"/>
    <w:rsid w:val="004B3B1F"/>
    <w:rsid w:val="004B41A4"/>
    <w:rsid w:val="004B41DB"/>
    <w:rsid w:val="004B4DDD"/>
    <w:rsid w:val="004B5916"/>
    <w:rsid w:val="004B60F8"/>
    <w:rsid w:val="004B62B9"/>
    <w:rsid w:val="004B7B5D"/>
    <w:rsid w:val="004C032E"/>
    <w:rsid w:val="004C053D"/>
    <w:rsid w:val="004C11C8"/>
    <w:rsid w:val="004C3FB0"/>
    <w:rsid w:val="004C4EB4"/>
    <w:rsid w:val="004C5621"/>
    <w:rsid w:val="004C7DBB"/>
    <w:rsid w:val="004D0DEA"/>
    <w:rsid w:val="004D181D"/>
    <w:rsid w:val="004D1C61"/>
    <w:rsid w:val="004D1F26"/>
    <w:rsid w:val="004D3A5D"/>
    <w:rsid w:val="004D3BD2"/>
    <w:rsid w:val="004D4A24"/>
    <w:rsid w:val="004D5F39"/>
    <w:rsid w:val="004D63E9"/>
    <w:rsid w:val="004E00A8"/>
    <w:rsid w:val="004E11EA"/>
    <w:rsid w:val="004E1FBE"/>
    <w:rsid w:val="004E2989"/>
    <w:rsid w:val="004E3A23"/>
    <w:rsid w:val="004E3F91"/>
    <w:rsid w:val="004E4232"/>
    <w:rsid w:val="004E4D23"/>
    <w:rsid w:val="004E6287"/>
    <w:rsid w:val="004F1B02"/>
    <w:rsid w:val="004F2184"/>
    <w:rsid w:val="004F272B"/>
    <w:rsid w:val="004F3CA7"/>
    <w:rsid w:val="004F7CEB"/>
    <w:rsid w:val="004F7D1F"/>
    <w:rsid w:val="0050238B"/>
    <w:rsid w:val="00502E3C"/>
    <w:rsid w:val="005055BF"/>
    <w:rsid w:val="00505B89"/>
    <w:rsid w:val="0050768C"/>
    <w:rsid w:val="005104BA"/>
    <w:rsid w:val="005111E5"/>
    <w:rsid w:val="005116D5"/>
    <w:rsid w:val="00512F7B"/>
    <w:rsid w:val="0051334D"/>
    <w:rsid w:val="00514C8E"/>
    <w:rsid w:val="00514CFD"/>
    <w:rsid w:val="0051544C"/>
    <w:rsid w:val="005164C2"/>
    <w:rsid w:val="00516602"/>
    <w:rsid w:val="00516E54"/>
    <w:rsid w:val="005172D6"/>
    <w:rsid w:val="00517954"/>
    <w:rsid w:val="00520CDF"/>
    <w:rsid w:val="00521168"/>
    <w:rsid w:val="005215A5"/>
    <w:rsid w:val="0052176D"/>
    <w:rsid w:val="00521F45"/>
    <w:rsid w:val="005228FC"/>
    <w:rsid w:val="0052382F"/>
    <w:rsid w:val="0052453B"/>
    <w:rsid w:val="00525260"/>
    <w:rsid w:val="00525413"/>
    <w:rsid w:val="00525D30"/>
    <w:rsid w:val="005260F3"/>
    <w:rsid w:val="005262AF"/>
    <w:rsid w:val="00532B0D"/>
    <w:rsid w:val="005335B8"/>
    <w:rsid w:val="00535557"/>
    <w:rsid w:val="0053573A"/>
    <w:rsid w:val="00535A60"/>
    <w:rsid w:val="00535E8B"/>
    <w:rsid w:val="0053608F"/>
    <w:rsid w:val="00536565"/>
    <w:rsid w:val="00537A0D"/>
    <w:rsid w:val="00541B39"/>
    <w:rsid w:val="00541DCC"/>
    <w:rsid w:val="00545DCC"/>
    <w:rsid w:val="00546292"/>
    <w:rsid w:val="0054786B"/>
    <w:rsid w:val="00547EBB"/>
    <w:rsid w:val="0055044D"/>
    <w:rsid w:val="00551B7E"/>
    <w:rsid w:val="00552260"/>
    <w:rsid w:val="0055236C"/>
    <w:rsid w:val="005526A2"/>
    <w:rsid w:val="0055312B"/>
    <w:rsid w:val="00555B88"/>
    <w:rsid w:val="00556912"/>
    <w:rsid w:val="00557189"/>
    <w:rsid w:val="0055780D"/>
    <w:rsid w:val="0055783E"/>
    <w:rsid w:val="00557D42"/>
    <w:rsid w:val="00560193"/>
    <w:rsid w:val="005606EB"/>
    <w:rsid w:val="00560E4C"/>
    <w:rsid w:val="005619F2"/>
    <w:rsid w:val="00561E46"/>
    <w:rsid w:val="00564332"/>
    <w:rsid w:val="00564F44"/>
    <w:rsid w:val="0056511A"/>
    <w:rsid w:val="00566422"/>
    <w:rsid w:val="0056756B"/>
    <w:rsid w:val="005676EB"/>
    <w:rsid w:val="00570D17"/>
    <w:rsid w:val="0057483D"/>
    <w:rsid w:val="00574FC7"/>
    <w:rsid w:val="005753A2"/>
    <w:rsid w:val="005771B1"/>
    <w:rsid w:val="005777A0"/>
    <w:rsid w:val="0058152C"/>
    <w:rsid w:val="00581A48"/>
    <w:rsid w:val="005820BE"/>
    <w:rsid w:val="005840C0"/>
    <w:rsid w:val="005851C6"/>
    <w:rsid w:val="0058573A"/>
    <w:rsid w:val="00585869"/>
    <w:rsid w:val="00585AA0"/>
    <w:rsid w:val="00585CE2"/>
    <w:rsid w:val="00585E1C"/>
    <w:rsid w:val="00585E5D"/>
    <w:rsid w:val="00587399"/>
    <w:rsid w:val="00591BBE"/>
    <w:rsid w:val="00591D7F"/>
    <w:rsid w:val="0059308F"/>
    <w:rsid w:val="00593102"/>
    <w:rsid w:val="00593C6F"/>
    <w:rsid w:val="00594B6F"/>
    <w:rsid w:val="0059530D"/>
    <w:rsid w:val="00596D13"/>
    <w:rsid w:val="005974E0"/>
    <w:rsid w:val="00597B66"/>
    <w:rsid w:val="005A1C16"/>
    <w:rsid w:val="005A232F"/>
    <w:rsid w:val="005A3A04"/>
    <w:rsid w:val="005A412D"/>
    <w:rsid w:val="005A59BF"/>
    <w:rsid w:val="005A7C51"/>
    <w:rsid w:val="005B0671"/>
    <w:rsid w:val="005B254B"/>
    <w:rsid w:val="005B33BD"/>
    <w:rsid w:val="005B3DEB"/>
    <w:rsid w:val="005B63B2"/>
    <w:rsid w:val="005B6BC7"/>
    <w:rsid w:val="005B73E8"/>
    <w:rsid w:val="005B7C4B"/>
    <w:rsid w:val="005C1487"/>
    <w:rsid w:val="005C2E18"/>
    <w:rsid w:val="005C2F4F"/>
    <w:rsid w:val="005C3B64"/>
    <w:rsid w:val="005C5582"/>
    <w:rsid w:val="005C5957"/>
    <w:rsid w:val="005C596C"/>
    <w:rsid w:val="005C5E13"/>
    <w:rsid w:val="005C5E67"/>
    <w:rsid w:val="005C6C84"/>
    <w:rsid w:val="005D00EF"/>
    <w:rsid w:val="005D1E4A"/>
    <w:rsid w:val="005D3627"/>
    <w:rsid w:val="005D3DBB"/>
    <w:rsid w:val="005D47D5"/>
    <w:rsid w:val="005D5D4D"/>
    <w:rsid w:val="005D73D9"/>
    <w:rsid w:val="005D775F"/>
    <w:rsid w:val="005D79DC"/>
    <w:rsid w:val="005D7E46"/>
    <w:rsid w:val="005E04CE"/>
    <w:rsid w:val="005E0841"/>
    <w:rsid w:val="005E1046"/>
    <w:rsid w:val="005E240C"/>
    <w:rsid w:val="005E3307"/>
    <w:rsid w:val="005E3421"/>
    <w:rsid w:val="005E4208"/>
    <w:rsid w:val="005E5433"/>
    <w:rsid w:val="005E5D05"/>
    <w:rsid w:val="005E5F0A"/>
    <w:rsid w:val="005E64D0"/>
    <w:rsid w:val="005E7AC2"/>
    <w:rsid w:val="005E7FB0"/>
    <w:rsid w:val="005F01A0"/>
    <w:rsid w:val="005F0341"/>
    <w:rsid w:val="005F2E2E"/>
    <w:rsid w:val="005F4241"/>
    <w:rsid w:val="005F749B"/>
    <w:rsid w:val="005F7692"/>
    <w:rsid w:val="00600447"/>
    <w:rsid w:val="00601525"/>
    <w:rsid w:val="00604152"/>
    <w:rsid w:val="006041F7"/>
    <w:rsid w:val="00604D2C"/>
    <w:rsid w:val="006072D6"/>
    <w:rsid w:val="00607388"/>
    <w:rsid w:val="00607BC2"/>
    <w:rsid w:val="00610DBC"/>
    <w:rsid w:val="006115D1"/>
    <w:rsid w:val="00611975"/>
    <w:rsid w:val="00612DE3"/>
    <w:rsid w:val="00615737"/>
    <w:rsid w:val="00615E2D"/>
    <w:rsid w:val="00616311"/>
    <w:rsid w:val="00616FA5"/>
    <w:rsid w:val="0062018F"/>
    <w:rsid w:val="00620700"/>
    <w:rsid w:val="00620725"/>
    <w:rsid w:val="00620A45"/>
    <w:rsid w:val="00621C13"/>
    <w:rsid w:val="00621E4B"/>
    <w:rsid w:val="00622765"/>
    <w:rsid w:val="006261F7"/>
    <w:rsid w:val="006304A4"/>
    <w:rsid w:val="00630561"/>
    <w:rsid w:val="0063172E"/>
    <w:rsid w:val="00631FE3"/>
    <w:rsid w:val="00635A13"/>
    <w:rsid w:val="006366CF"/>
    <w:rsid w:val="0063671E"/>
    <w:rsid w:val="00641A0B"/>
    <w:rsid w:val="006426C2"/>
    <w:rsid w:val="00643AA1"/>
    <w:rsid w:val="006444ED"/>
    <w:rsid w:val="00644764"/>
    <w:rsid w:val="006452C9"/>
    <w:rsid w:val="0064548D"/>
    <w:rsid w:val="0064555F"/>
    <w:rsid w:val="006460ED"/>
    <w:rsid w:val="006466B8"/>
    <w:rsid w:val="00647110"/>
    <w:rsid w:val="00647C10"/>
    <w:rsid w:val="006506FA"/>
    <w:rsid w:val="00650BC3"/>
    <w:rsid w:val="006513AF"/>
    <w:rsid w:val="006518F2"/>
    <w:rsid w:val="00652916"/>
    <w:rsid w:val="006537DB"/>
    <w:rsid w:val="00653A36"/>
    <w:rsid w:val="00654CFF"/>
    <w:rsid w:val="00655A1B"/>
    <w:rsid w:val="00657989"/>
    <w:rsid w:val="0066077E"/>
    <w:rsid w:val="006614B1"/>
    <w:rsid w:val="006614B2"/>
    <w:rsid w:val="00661B90"/>
    <w:rsid w:val="00662781"/>
    <w:rsid w:val="00662B15"/>
    <w:rsid w:val="006637D7"/>
    <w:rsid w:val="00663BED"/>
    <w:rsid w:val="00665C0D"/>
    <w:rsid w:val="00665CC7"/>
    <w:rsid w:val="006679CE"/>
    <w:rsid w:val="00667B12"/>
    <w:rsid w:val="00667E11"/>
    <w:rsid w:val="0067105D"/>
    <w:rsid w:val="00671085"/>
    <w:rsid w:val="00672728"/>
    <w:rsid w:val="006732FF"/>
    <w:rsid w:val="00673337"/>
    <w:rsid w:val="00674906"/>
    <w:rsid w:val="006756A7"/>
    <w:rsid w:val="00675A0B"/>
    <w:rsid w:val="00675D3C"/>
    <w:rsid w:val="00676167"/>
    <w:rsid w:val="0067670A"/>
    <w:rsid w:val="00677D37"/>
    <w:rsid w:val="00681946"/>
    <w:rsid w:val="00682462"/>
    <w:rsid w:val="00683327"/>
    <w:rsid w:val="0068376F"/>
    <w:rsid w:val="00683CC6"/>
    <w:rsid w:val="00683F38"/>
    <w:rsid w:val="00684B7C"/>
    <w:rsid w:val="00685D8F"/>
    <w:rsid w:val="006866C3"/>
    <w:rsid w:val="006869A1"/>
    <w:rsid w:val="00687E8C"/>
    <w:rsid w:val="0069037D"/>
    <w:rsid w:val="00691437"/>
    <w:rsid w:val="00691B3D"/>
    <w:rsid w:val="00691F57"/>
    <w:rsid w:val="00692119"/>
    <w:rsid w:val="0069244A"/>
    <w:rsid w:val="00692637"/>
    <w:rsid w:val="00695328"/>
    <w:rsid w:val="00695D1A"/>
    <w:rsid w:val="00696113"/>
    <w:rsid w:val="00696290"/>
    <w:rsid w:val="006962E9"/>
    <w:rsid w:val="0069640A"/>
    <w:rsid w:val="00697374"/>
    <w:rsid w:val="00697433"/>
    <w:rsid w:val="006976E6"/>
    <w:rsid w:val="00697763"/>
    <w:rsid w:val="006A0B0D"/>
    <w:rsid w:val="006A0C6C"/>
    <w:rsid w:val="006A0EFA"/>
    <w:rsid w:val="006A1038"/>
    <w:rsid w:val="006A24F0"/>
    <w:rsid w:val="006A2E32"/>
    <w:rsid w:val="006A4468"/>
    <w:rsid w:val="006A5330"/>
    <w:rsid w:val="006A5C0A"/>
    <w:rsid w:val="006A6CAC"/>
    <w:rsid w:val="006A79DC"/>
    <w:rsid w:val="006B18A0"/>
    <w:rsid w:val="006B1B67"/>
    <w:rsid w:val="006B3479"/>
    <w:rsid w:val="006B38BB"/>
    <w:rsid w:val="006B5AFB"/>
    <w:rsid w:val="006B5F8D"/>
    <w:rsid w:val="006B6859"/>
    <w:rsid w:val="006B71B4"/>
    <w:rsid w:val="006B7679"/>
    <w:rsid w:val="006C05D7"/>
    <w:rsid w:val="006C4DC8"/>
    <w:rsid w:val="006C4ED0"/>
    <w:rsid w:val="006C5958"/>
    <w:rsid w:val="006C5DAB"/>
    <w:rsid w:val="006C6236"/>
    <w:rsid w:val="006C6E1F"/>
    <w:rsid w:val="006C73E2"/>
    <w:rsid w:val="006D0791"/>
    <w:rsid w:val="006D0F5A"/>
    <w:rsid w:val="006D2554"/>
    <w:rsid w:val="006D361B"/>
    <w:rsid w:val="006D3D6A"/>
    <w:rsid w:val="006D48BD"/>
    <w:rsid w:val="006D4C0C"/>
    <w:rsid w:val="006D512E"/>
    <w:rsid w:val="006D646D"/>
    <w:rsid w:val="006D6947"/>
    <w:rsid w:val="006D6CE3"/>
    <w:rsid w:val="006D79E4"/>
    <w:rsid w:val="006E092B"/>
    <w:rsid w:val="006E1BBF"/>
    <w:rsid w:val="006E26B1"/>
    <w:rsid w:val="006E4236"/>
    <w:rsid w:val="006E4BC2"/>
    <w:rsid w:val="006E5539"/>
    <w:rsid w:val="006E64A9"/>
    <w:rsid w:val="006E70C1"/>
    <w:rsid w:val="006F09DF"/>
    <w:rsid w:val="006F0B9F"/>
    <w:rsid w:val="006F0D21"/>
    <w:rsid w:val="006F13CE"/>
    <w:rsid w:val="006F213C"/>
    <w:rsid w:val="006F2B42"/>
    <w:rsid w:val="006F3A7E"/>
    <w:rsid w:val="006F3DDD"/>
    <w:rsid w:val="006F41BE"/>
    <w:rsid w:val="006F4335"/>
    <w:rsid w:val="006F43ED"/>
    <w:rsid w:val="006F4886"/>
    <w:rsid w:val="006F4E48"/>
    <w:rsid w:val="006F5046"/>
    <w:rsid w:val="006F5BF5"/>
    <w:rsid w:val="006F5CBD"/>
    <w:rsid w:val="006F614F"/>
    <w:rsid w:val="006F7DAC"/>
    <w:rsid w:val="00703018"/>
    <w:rsid w:val="00704222"/>
    <w:rsid w:val="0070487E"/>
    <w:rsid w:val="00704A12"/>
    <w:rsid w:val="0070519D"/>
    <w:rsid w:val="00705EF4"/>
    <w:rsid w:val="007077FE"/>
    <w:rsid w:val="00707DC4"/>
    <w:rsid w:val="0071003D"/>
    <w:rsid w:val="0071043F"/>
    <w:rsid w:val="00711FF0"/>
    <w:rsid w:val="007122A8"/>
    <w:rsid w:val="007123AF"/>
    <w:rsid w:val="00712779"/>
    <w:rsid w:val="00712A2E"/>
    <w:rsid w:val="00714FE2"/>
    <w:rsid w:val="00715A98"/>
    <w:rsid w:val="007164D2"/>
    <w:rsid w:val="00716C04"/>
    <w:rsid w:val="00717238"/>
    <w:rsid w:val="00717DCD"/>
    <w:rsid w:val="007201B6"/>
    <w:rsid w:val="007207DB"/>
    <w:rsid w:val="007216D9"/>
    <w:rsid w:val="00721B5B"/>
    <w:rsid w:val="00722AA3"/>
    <w:rsid w:val="007232EA"/>
    <w:rsid w:val="007234B9"/>
    <w:rsid w:val="0072405B"/>
    <w:rsid w:val="00724E26"/>
    <w:rsid w:val="00725CD4"/>
    <w:rsid w:val="00726793"/>
    <w:rsid w:val="00726FB7"/>
    <w:rsid w:val="00733791"/>
    <w:rsid w:val="00734E30"/>
    <w:rsid w:val="00737350"/>
    <w:rsid w:val="00737F9D"/>
    <w:rsid w:val="0074131A"/>
    <w:rsid w:val="00742ADF"/>
    <w:rsid w:val="00742BAB"/>
    <w:rsid w:val="0074465E"/>
    <w:rsid w:val="00745414"/>
    <w:rsid w:val="00745764"/>
    <w:rsid w:val="00745C70"/>
    <w:rsid w:val="007469F0"/>
    <w:rsid w:val="00746DEB"/>
    <w:rsid w:val="00747AAC"/>
    <w:rsid w:val="00747BED"/>
    <w:rsid w:val="00750987"/>
    <w:rsid w:val="00750A76"/>
    <w:rsid w:val="007521A9"/>
    <w:rsid w:val="007526BE"/>
    <w:rsid w:val="00752A09"/>
    <w:rsid w:val="00752F87"/>
    <w:rsid w:val="00753009"/>
    <w:rsid w:val="007536F5"/>
    <w:rsid w:val="007549A9"/>
    <w:rsid w:val="00755DD3"/>
    <w:rsid w:val="0075606D"/>
    <w:rsid w:val="0075768B"/>
    <w:rsid w:val="00757B4E"/>
    <w:rsid w:val="00760EDF"/>
    <w:rsid w:val="00760F43"/>
    <w:rsid w:val="0076180D"/>
    <w:rsid w:val="00762042"/>
    <w:rsid w:val="00762381"/>
    <w:rsid w:val="00762789"/>
    <w:rsid w:val="00764070"/>
    <w:rsid w:val="0076530E"/>
    <w:rsid w:val="00765901"/>
    <w:rsid w:val="00765ED2"/>
    <w:rsid w:val="00766256"/>
    <w:rsid w:val="00766B44"/>
    <w:rsid w:val="0076744F"/>
    <w:rsid w:val="00770640"/>
    <w:rsid w:val="007708EC"/>
    <w:rsid w:val="00770E41"/>
    <w:rsid w:val="0077130C"/>
    <w:rsid w:val="007727F4"/>
    <w:rsid w:val="0077289D"/>
    <w:rsid w:val="007749FC"/>
    <w:rsid w:val="00774AD8"/>
    <w:rsid w:val="00774BE5"/>
    <w:rsid w:val="00776128"/>
    <w:rsid w:val="00776C1E"/>
    <w:rsid w:val="00776F2D"/>
    <w:rsid w:val="00777879"/>
    <w:rsid w:val="00777C51"/>
    <w:rsid w:val="00777DBA"/>
    <w:rsid w:val="0078005B"/>
    <w:rsid w:val="00780083"/>
    <w:rsid w:val="00780B44"/>
    <w:rsid w:val="00781A5C"/>
    <w:rsid w:val="00781A80"/>
    <w:rsid w:val="00783691"/>
    <w:rsid w:val="0078449C"/>
    <w:rsid w:val="00785F44"/>
    <w:rsid w:val="007874A2"/>
    <w:rsid w:val="00787BB2"/>
    <w:rsid w:val="007908DE"/>
    <w:rsid w:val="00790BD8"/>
    <w:rsid w:val="00792610"/>
    <w:rsid w:val="0079356B"/>
    <w:rsid w:val="00793BAA"/>
    <w:rsid w:val="00795358"/>
    <w:rsid w:val="00795E73"/>
    <w:rsid w:val="0079602E"/>
    <w:rsid w:val="00797A44"/>
    <w:rsid w:val="00797C3E"/>
    <w:rsid w:val="00797E83"/>
    <w:rsid w:val="007A0F4E"/>
    <w:rsid w:val="007A0FAA"/>
    <w:rsid w:val="007A1B96"/>
    <w:rsid w:val="007A2169"/>
    <w:rsid w:val="007A22CE"/>
    <w:rsid w:val="007A3CF6"/>
    <w:rsid w:val="007A3F31"/>
    <w:rsid w:val="007A4A0B"/>
    <w:rsid w:val="007A4CFA"/>
    <w:rsid w:val="007A5390"/>
    <w:rsid w:val="007A6E26"/>
    <w:rsid w:val="007A74D7"/>
    <w:rsid w:val="007B27FA"/>
    <w:rsid w:val="007B2813"/>
    <w:rsid w:val="007B2BB5"/>
    <w:rsid w:val="007B2BC7"/>
    <w:rsid w:val="007B489D"/>
    <w:rsid w:val="007B67AE"/>
    <w:rsid w:val="007B7152"/>
    <w:rsid w:val="007B73E5"/>
    <w:rsid w:val="007C289E"/>
    <w:rsid w:val="007C2A99"/>
    <w:rsid w:val="007C2B41"/>
    <w:rsid w:val="007C323F"/>
    <w:rsid w:val="007D0017"/>
    <w:rsid w:val="007D0F39"/>
    <w:rsid w:val="007D10E2"/>
    <w:rsid w:val="007D128C"/>
    <w:rsid w:val="007D17B1"/>
    <w:rsid w:val="007D2008"/>
    <w:rsid w:val="007D2BC9"/>
    <w:rsid w:val="007D3CD4"/>
    <w:rsid w:val="007D6169"/>
    <w:rsid w:val="007E0DBB"/>
    <w:rsid w:val="007E1D60"/>
    <w:rsid w:val="007E5916"/>
    <w:rsid w:val="007E5E21"/>
    <w:rsid w:val="007E60BB"/>
    <w:rsid w:val="007E703E"/>
    <w:rsid w:val="007F123E"/>
    <w:rsid w:val="007F2095"/>
    <w:rsid w:val="007F26C2"/>
    <w:rsid w:val="007F2928"/>
    <w:rsid w:val="007F2EDA"/>
    <w:rsid w:val="007F3679"/>
    <w:rsid w:val="007F43CA"/>
    <w:rsid w:val="007F4D48"/>
    <w:rsid w:val="007F51FA"/>
    <w:rsid w:val="007F5806"/>
    <w:rsid w:val="007F5A5E"/>
    <w:rsid w:val="007F5E4F"/>
    <w:rsid w:val="007F5EC3"/>
    <w:rsid w:val="007F6A68"/>
    <w:rsid w:val="00801160"/>
    <w:rsid w:val="0080233D"/>
    <w:rsid w:val="008024FC"/>
    <w:rsid w:val="00802C62"/>
    <w:rsid w:val="00803083"/>
    <w:rsid w:val="00804894"/>
    <w:rsid w:val="00805EE0"/>
    <w:rsid w:val="00807020"/>
    <w:rsid w:val="00807929"/>
    <w:rsid w:val="008114D4"/>
    <w:rsid w:val="0081213C"/>
    <w:rsid w:val="00813176"/>
    <w:rsid w:val="0081357C"/>
    <w:rsid w:val="00814295"/>
    <w:rsid w:val="008150D8"/>
    <w:rsid w:val="00817E3A"/>
    <w:rsid w:val="00820418"/>
    <w:rsid w:val="008271EF"/>
    <w:rsid w:val="0083272B"/>
    <w:rsid w:val="00832D77"/>
    <w:rsid w:val="00833410"/>
    <w:rsid w:val="00833A20"/>
    <w:rsid w:val="00833CE8"/>
    <w:rsid w:val="008371F3"/>
    <w:rsid w:val="0084024A"/>
    <w:rsid w:val="00840687"/>
    <w:rsid w:val="00840B17"/>
    <w:rsid w:val="008424F6"/>
    <w:rsid w:val="008427DA"/>
    <w:rsid w:val="0084299D"/>
    <w:rsid w:val="00843809"/>
    <w:rsid w:val="0084472B"/>
    <w:rsid w:val="00846D6E"/>
    <w:rsid w:val="00847E61"/>
    <w:rsid w:val="00847F09"/>
    <w:rsid w:val="00851451"/>
    <w:rsid w:val="00851C9F"/>
    <w:rsid w:val="0085216D"/>
    <w:rsid w:val="008526CE"/>
    <w:rsid w:val="0085325C"/>
    <w:rsid w:val="00853753"/>
    <w:rsid w:val="00853E2D"/>
    <w:rsid w:val="00854038"/>
    <w:rsid w:val="00854290"/>
    <w:rsid w:val="008546E2"/>
    <w:rsid w:val="00854D2C"/>
    <w:rsid w:val="008551E9"/>
    <w:rsid w:val="008557B8"/>
    <w:rsid w:val="00856640"/>
    <w:rsid w:val="00857BB1"/>
    <w:rsid w:val="00861C38"/>
    <w:rsid w:val="00861E93"/>
    <w:rsid w:val="00861F60"/>
    <w:rsid w:val="00862C1F"/>
    <w:rsid w:val="00863B4F"/>
    <w:rsid w:val="0086638C"/>
    <w:rsid w:val="00867685"/>
    <w:rsid w:val="00867D5D"/>
    <w:rsid w:val="008703D1"/>
    <w:rsid w:val="00870918"/>
    <w:rsid w:val="008715EA"/>
    <w:rsid w:val="00873E80"/>
    <w:rsid w:val="008743E7"/>
    <w:rsid w:val="00875431"/>
    <w:rsid w:val="008758EE"/>
    <w:rsid w:val="00875AE7"/>
    <w:rsid w:val="00880F09"/>
    <w:rsid w:val="00880F1C"/>
    <w:rsid w:val="0088148D"/>
    <w:rsid w:val="00884126"/>
    <w:rsid w:val="00884572"/>
    <w:rsid w:val="00884E44"/>
    <w:rsid w:val="00885FB5"/>
    <w:rsid w:val="00887D20"/>
    <w:rsid w:val="0089017F"/>
    <w:rsid w:val="008906AA"/>
    <w:rsid w:val="0089099B"/>
    <w:rsid w:val="00890FF0"/>
    <w:rsid w:val="00891C02"/>
    <w:rsid w:val="00892B47"/>
    <w:rsid w:val="00893715"/>
    <w:rsid w:val="00893F69"/>
    <w:rsid w:val="008943A0"/>
    <w:rsid w:val="008944AF"/>
    <w:rsid w:val="00894608"/>
    <w:rsid w:val="00894736"/>
    <w:rsid w:val="0089666E"/>
    <w:rsid w:val="00896CB5"/>
    <w:rsid w:val="00896D61"/>
    <w:rsid w:val="008A0278"/>
    <w:rsid w:val="008A0D49"/>
    <w:rsid w:val="008A0D99"/>
    <w:rsid w:val="008A1C1E"/>
    <w:rsid w:val="008A227A"/>
    <w:rsid w:val="008A2495"/>
    <w:rsid w:val="008A24DE"/>
    <w:rsid w:val="008A3EA1"/>
    <w:rsid w:val="008A4AA2"/>
    <w:rsid w:val="008A5EF0"/>
    <w:rsid w:val="008A6247"/>
    <w:rsid w:val="008A64E3"/>
    <w:rsid w:val="008A6606"/>
    <w:rsid w:val="008A7214"/>
    <w:rsid w:val="008A755C"/>
    <w:rsid w:val="008A796E"/>
    <w:rsid w:val="008B007D"/>
    <w:rsid w:val="008B01E3"/>
    <w:rsid w:val="008B0C66"/>
    <w:rsid w:val="008B208D"/>
    <w:rsid w:val="008B35C7"/>
    <w:rsid w:val="008B385A"/>
    <w:rsid w:val="008B3CE4"/>
    <w:rsid w:val="008B46DA"/>
    <w:rsid w:val="008B4DF7"/>
    <w:rsid w:val="008B5606"/>
    <w:rsid w:val="008B6ACA"/>
    <w:rsid w:val="008B6C28"/>
    <w:rsid w:val="008B6CB5"/>
    <w:rsid w:val="008C0307"/>
    <w:rsid w:val="008C06CF"/>
    <w:rsid w:val="008C1F92"/>
    <w:rsid w:val="008C370E"/>
    <w:rsid w:val="008C3CC9"/>
    <w:rsid w:val="008C427F"/>
    <w:rsid w:val="008C5052"/>
    <w:rsid w:val="008C524E"/>
    <w:rsid w:val="008C5D5D"/>
    <w:rsid w:val="008C5FD7"/>
    <w:rsid w:val="008C6247"/>
    <w:rsid w:val="008C6568"/>
    <w:rsid w:val="008C6B54"/>
    <w:rsid w:val="008C6C14"/>
    <w:rsid w:val="008C7F27"/>
    <w:rsid w:val="008D0996"/>
    <w:rsid w:val="008D0F74"/>
    <w:rsid w:val="008D1911"/>
    <w:rsid w:val="008D1B36"/>
    <w:rsid w:val="008D1BA8"/>
    <w:rsid w:val="008D2539"/>
    <w:rsid w:val="008D3637"/>
    <w:rsid w:val="008D4D16"/>
    <w:rsid w:val="008D532F"/>
    <w:rsid w:val="008D5614"/>
    <w:rsid w:val="008D61CC"/>
    <w:rsid w:val="008D67E9"/>
    <w:rsid w:val="008D7652"/>
    <w:rsid w:val="008D7AC0"/>
    <w:rsid w:val="008D7BB5"/>
    <w:rsid w:val="008E04FC"/>
    <w:rsid w:val="008E091C"/>
    <w:rsid w:val="008E093F"/>
    <w:rsid w:val="008E09D8"/>
    <w:rsid w:val="008E20FE"/>
    <w:rsid w:val="008E2619"/>
    <w:rsid w:val="008E346A"/>
    <w:rsid w:val="008E42E7"/>
    <w:rsid w:val="008E5839"/>
    <w:rsid w:val="008E6D74"/>
    <w:rsid w:val="008E70B8"/>
    <w:rsid w:val="008E7412"/>
    <w:rsid w:val="008E7D61"/>
    <w:rsid w:val="008F026A"/>
    <w:rsid w:val="008F027C"/>
    <w:rsid w:val="008F0D87"/>
    <w:rsid w:val="008F1651"/>
    <w:rsid w:val="008F1E0E"/>
    <w:rsid w:val="008F26C2"/>
    <w:rsid w:val="008F2736"/>
    <w:rsid w:val="008F28FB"/>
    <w:rsid w:val="008F3291"/>
    <w:rsid w:val="008F4F85"/>
    <w:rsid w:val="008F5FFD"/>
    <w:rsid w:val="008F77A2"/>
    <w:rsid w:val="008F7E36"/>
    <w:rsid w:val="00901867"/>
    <w:rsid w:val="009021F9"/>
    <w:rsid w:val="00902E5E"/>
    <w:rsid w:val="00903420"/>
    <w:rsid w:val="00905810"/>
    <w:rsid w:val="0090682A"/>
    <w:rsid w:val="00910558"/>
    <w:rsid w:val="0091097C"/>
    <w:rsid w:val="00910C9A"/>
    <w:rsid w:val="00910DBC"/>
    <w:rsid w:val="009125B7"/>
    <w:rsid w:val="00912A66"/>
    <w:rsid w:val="00912CE6"/>
    <w:rsid w:val="00913149"/>
    <w:rsid w:val="00914068"/>
    <w:rsid w:val="0091534D"/>
    <w:rsid w:val="009166B6"/>
    <w:rsid w:val="0092030C"/>
    <w:rsid w:val="00920884"/>
    <w:rsid w:val="00921A2F"/>
    <w:rsid w:val="009222A9"/>
    <w:rsid w:val="009223D2"/>
    <w:rsid w:val="009228D0"/>
    <w:rsid w:val="00922FCA"/>
    <w:rsid w:val="009245CC"/>
    <w:rsid w:val="0092615E"/>
    <w:rsid w:val="00926CD3"/>
    <w:rsid w:val="009270ED"/>
    <w:rsid w:val="00927CFC"/>
    <w:rsid w:val="0093075A"/>
    <w:rsid w:val="009312E6"/>
    <w:rsid w:val="00933002"/>
    <w:rsid w:val="0093504D"/>
    <w:rsid w:val="009371E9"/>
    <w:rsid w:val="0093785A"/>
    <w:rsid w:val="009378A3"/>
    <w:rsid w:val="00940727"/>
    <w:rsid w:val="0094094C"/>
    <w:rsid w:val="00941CCD"/>
    <w:rsid w:val="00941E45"/>
    <w:rsid w:val="00942157"/>
    <w:rsid w:val="00943699"/>
    <w:rsid w:val="0094457F"/>
    <w:rsid w:val="00947461"/>
    <w:rsid w:val="00947E3B"/>
    <w:rsid w:val="00950815"/>
    <w:rsid w:val="00951796"/>
    <w:rsid w:val="00951C36"/>
    <w:rsid w:val="00951FAC"/>
    <w:rsid w:val="0095276D"/>
    <w:rsid w:val="0095591E"/>
    <w:rsid w:val="009567A1"/>
    <w:rsid w:val="00957017"/>
    <w:rsid w:val="009617E1"/>
    <w:rsid w:val="0096190F"/>
    <w:rsid w:val="00963A72"/>
    <w:rsid w:val="009641BA"/>
    <w:rsid w:val="009650A1"/>
    <w:rsid w:val="00965A50"/>
    <w:rsid w:val="0096687A"/>
    <w:rsid w:val="009670BC"/>
    <w:rsid w:val="00967323"/>
    <w:rsid w:val="00970089"/>
    <w:rsid w:val="00970CFA"/>
    <w:rsid w:val="00971B85"/>
    <w:rsid w:val="0097542F"/>
    <w:rsid w:val="009765AB"/>
    <w:rsid w:val="00976C6F"/>
    <w:rsid w:val="009801AE"/>
    <w:rsid w:val="009802AA"/>
    <w:rsid w:val="009811B1"/>
    <w:rsid w:val="0098153F"/>
    <w:rsid w:val="00981883"/>
    <w:rsid w:val="00981DDF"/>
    <w:rsid w:val="00982B2D"/>
    <w:rsid w:val="00982D8A"/>
    <w:rsid w:val="00983087"/>
    <w:rsid w:val="009840D1"/>
    <w:rsid w:val="00985DB4"/>
    <w:rsid w:val="00986A9E"/>
    <w:rsid w:val="00986CD9"/>
    <w:rsid w:val="00986D9B"/>
    <w:rsid w:val="009873CB"/>
    <w:rsid w:val="00987E64"/>
    <w:rsid w:val="00990AF0"/>
    <w:rsid w:val="0099292A"/>
    <w:rsid w:val="00992EAD"/>
    <w:rsid w:val="00993016"/>
    <w:rsid w:val="00993B56"/>
    <w:rsid w:val="0099434D"/>
    <w:rsid w:val="00996501"/>
    <w:rsid w:val="00996C8E"/>
    <w:rsid w:val="00996EE8"/>
    <w:rsid w:val="0099719F"/>
    <w:rsid w:val="00997DD1"/>
    <w:rsid w:val="009A00C4"/>
    <w:rsid w:val="009A032B"/>
    <w:rsid w:val="009A0EBC"/>
    <w:rsid w:val="009A1E0F"/>
    <w:rsid w:val="009A2960"/>
    <w:rsid w:val="009A29FA"/>
    <w:rsid w:val="009A2C70"/>
    <w:rsid w:val="009A507B"/>
    <w:rsid w:val="009A511E"/>
    <w:rsid w:val="009A6023"/>
    <w:rsid w:val="009A6254"/>
    <w:rsid w:val="009A7ECD"/>
    <w:rsid w:val="009B0157"/>
    <w:rsid w:val="009B079E"/>
    <w:rsid w:val="009B14B4"/>
    <w:rsid w:val="009B3DD1"/>
    <w:rsid w:val="009B3E88"/>
    <w:rsid w:val="009B4F4C"/>
    <w:rsid w:val="009B71DB"/>
    <w:rsid w:val="009B74AB"/>
    <w:rsid w:val="009B7DD3"/>
    <w:rsid w:val="009C0481"/>
    <w:rsid w:val="009C09D8"/>
    <w:rsid w:val="009C0EDB"/>
    <w:rsid w:val="009C0F29"/>
    <w:rsid w:val="009C1F79"/>
    <w:rsid w:val="009C21B2"/>
    <w:rsid w:val="009C230F"/>
    <w:rsid w:val="009C261B"/>
    <w:rsid w:val="009C2723"/>
    <w:rsid w:val="009C3382"/>
    <w:rsid w:val="009C4C5C"/>
    <w:rsid w:val="009C5150"/>
    <w:rsid w:val="009C5443"/>
    <w:rsid w:val="009C5E31"/>
    <w:rsid w:val="009C738A"/>
    <w:rsid w:val="009C77ED"/>
    <w:rsid w:val="009D0232"/>
    <w:rsid w:val="009D1EE8"/>
    <w:rsid w:val="009D3213"/>
    <w:rsid w:val="009D324D"/>
    <w:rsid w:val="009D3ABC"/>
    <w:rsid w:val="009D4017"/>
    <w:rsid w:val="009D4A8C"/>
    <w:rsid w:val="009D53B9"/>
    <w:rsid w:val="009D6015"/>
    <w:rsid w:val="009D672F"/>
    <w:rsid w:val="009D70AA"/>
    <w:rsid w:val="009D7CD8"/>
    <w:rsid w:val="009E1379"/>
    <w:rsid w:val="009E152C"/>
    <w:rsid w:val="009E183F"/>
    <w:rsid w:val="009E26BB"/>
    <w:rsid w:val="009E2720"/>
    <w:rsid w:val="009E274F"/>
    <w:rsid w:val="009E2CEF"/>
    <w:rsid w:val="009E71F6"/>
    <w:rsid w:val="009E7DF8"/>
    <w:rsid w:val="009F04D0"/>
    <w:rsid w:val="009F0BC1"/>
    <w:rsid w:val="009F12BC"/>
    <w:rsid w:val="009F12C6"/>
    <w:rsid w:val="009F36A4"/>
    <w:rsid w:val="009F3984"/>
    <w:rsid w:val="009F5688"/>
    <w:rsid w:val="009F65A7"/>
    <w:rsid w:val="009F6A41"/>
    <w:rsid w:val="009F6C8F"/>
    <w:rsid w:val="00A00C4B"/>
    <w:rsid w:val="00A014C4"/>
    <w:rsid w:val="00A0267A"/>
    <w:rsid w:val="00A045C9"/>
    <w:rsid w:val="00A05357"/>
    <w:rsid w:val="00A06071"/>
    <w:rsid w:val="00A060E9"/>
    <w:rsid w:val="00A0678A"/>
    <w:rsid w:val="00A067FB"/>
    <w:rsid w:val="00A072A4"/>
    <w:rsid w:val="00A0730B"/>
    <w:rsid w:val="00A10227"/>
    <w:rsid w:val="00A10D47"/>
    <w:rsid w:val="00A11371"/>
    <w:rsid w:val="00A12B29"/>
    <w:rsid w:val="00A137E5"/>
    <w:rsid w:val="00A1385A"/>
    <w:rsid w:val="00A1388A"/>
    <w:rsid w:val="00A1395D"/>
    <w:rsid w:val="00A14A14"/>
    <w:rsid w:val="00A14F42"/>
    <w:rsid w:val="00A14F76"/>
    <w:rsid w:val="00A153CA"/>
    <w:rsid w:val="00A156D2"/>
    <w:rsid w:val="00A16CDE"/>
    <w:rsid w:val="00A16D46"/>
    <w:rsid w:val="00A203A8"/>
    <w:rsid w:val="00A208DC"/>
    <w:rsid w:val="00A22084"/>
    <w:rsid w:val="00A22BE8"/>
    <w:rsid w:val="00A22ED8"/>
    <w:rsid w:val="00A22FFE"/>
    <w:rsid w:val="00A2382E"/>
    <w:rsid w:val="00A248C7"/>
    <w:rsid w:val="00A25DFD"/>
    <w:rsid w:val="00A272E8"/>
    <w:rsid w:val="00A30614"/>
    <w:rsid w:val="00A30C47"/>
    <w:rsid w:val="00A30D4C"/>
    <w:rsid w:val="00A3164E"/>
    <w:rsid w:val="00A32674"/>
    <w:rsid w:val="00A32BA5"/>
    <w:rsid w:val="00A32E79"/>
    <w:rsid w:val="00A33A31"/>
    <w:rsid w:val="00A34071"/>
    <w:rsid w:val="00A34CBA"/>
    <w:rsid w:val="00A3508D"/>
    <w:rsid w:val="00A35A3D"/>
    <w:rsid w:val="00A36805"/>
    <w:rsid w:val="00A371B3"/>
    <w:rsid w:val="00A37710"/>
    <w:rsid w:val="00A40826"/>
    <w:rsid w:val="00A4085C"/>
    <w:rsid w:val="00A408A6"/>
    <w:rsid w:val="00A4177D"/>
    <w:rsid w:val="00A41C0A"/>
    <w:rsid w:val="00A42883"/>
    <w:rsid w:val="00A45596"/>
    <w:rsid w:val="00A45CC5"/>
    <w:rsid w:val="00A460A7"/>
    <w:rsid w:val="00A47E47"/>
    <w:rsid w:val="00A50174"/>
    <w:rsid w:val="00A51D56"/>
    <w:rsid w:val="00A52102"/>
    <w:rsid w:val="00A52196"/>
    <w:rsid w:val="00A52D62"/>
    <w:rsid w:val="00A531F5"/>
    <w:rsid w:val="00A53528"/>
    <w:rsid w:val="00A54A91"/>
    <w:rsid w:val="00A54B70"/>
    <w:rsid w:val="00A54B84"/>
    <w:rsid w:val="00A5727C"/>
    <w:rsid w:val="00A60CE0"/>
    <w:rsid w:val="00A61630"/>
    <w:rsid w:val="00A62727"/>
    <w:rsid w:val="00A6338E"/>
    <w:rsid w:val="00A63603"/>
    <w:rsid w:val="00A649A2"/>
    <w:rsid w:val="00A65EEA"/>
    <w:rsid w:val="00A66136"/>
    <w:rsid w:val="00A6649D"/>
    <w:rsid w:val="00A6708F"/>
    <w:rsid w:val="00A676A8"/>
    <w:rsid w:val="00A70DCA"/>
    <w:rsid w:val="00A71034"/>
    <w:rsid w:val="00A71552"/>
    <w:rsid w:val="00A74402"/>
    <w:rsid w:val="00A74530"/>
    <w:rsid w:val="00A7524E"/>
    <w:rsid w:val="00A7578C"/>
    <w:rsid w:val="00A7654F"/>
    <w:rsid w:val="00A76FA1"/>
    <w:rsid w:val="00A772BC"/>
    <w:rsid w:val="00A8182F"/>
    <w:rsid w:val="00A81832"/>
    <w:rsid w:val="00A81B2E"/>
    <w:rsid w:val="00A81FD5"/>
    <w:rsid w:val="00A82344"/>
    <w:rsid w:val="00A82454"/>
    <w:rsid w:val="00A837CC"/>
    <w:rsid w:val="00A83CD8"/>
    <w:rsid w:val="00A8594B"/>
    <w:rsid w:val="00A86B3E"/>
    <w:rsid w:val="00A87349"/>
    <w:rsid w:val="00A87884"/>
    <w:rsid w:val="00A879AC"/>
    <w:rsid w:val="00A906F2"/>
    <w:rsid w:val="00A93510"/>
    <w:rsid w:val="00A945A2"/>
    <w:rsid w:val="00A9490A"/>
    <w:rsid w:val="00A949EF"/>
    <w:rsid w:val="00A96336"/>
    <w:rsid w:val="00A9656D"/>
    <w:rsid w:val="00A97500"/>
    <w:rsid w:val="00A97863"/>
    <w:rsid w:val="00A97BC7"/>
    <w:rsid w:val="00A97D62"/>
    <w:rsid w:val="00AA219C"/>
    <w:rsid w:val="00AA23FE"/>
    <w:rsid w:val="00AA3231"/>
    <w:rsid w:val="00AA5D7F"/>
    <w:rsid w:val="00AA5EC9"/>
    <w:rsid w:val="00AB07A3"/>
    <w:rsid w:val="00AB3E92"/>
    <w:rsid w:val="00AB4646"/>
    <w:rsid w:val="00AB4809"/>
    <w:rsid w:val="00AB4D06"/>
    <w:rsid w:val="00AB5446"/>
    <w:rsid w:val="00AB5531"/>
    <w:rsid w:val="00AB635B"/>
    <w:rsid w:val="00AB7A86"/>
    <w:rsid w:val="00AC04E0"/>
    <w:rsid w:val="00AC05F5"/>
    <w:rsid w:val="00AC1C5E"/>
    <w:rsid w:val="00AC22F1"/>
    <w:rsid w:val="00AC2C13"/>
    <w:rsid w:val="00AC309F"/>
    <w:rsid w:val="00AC3247"/>
    <w:rsid w:val="00AC3EB6"/>
    <w:rsid w:val="00AC3F8D"/>
    <w:rsid w:val="00AC44AB"/>
    <w:rsid w:val="00AC4890"/>
    <w:rsid w:val="00AC4B76"/>
    <w:rsid w:val="00AC4F1E"/>
    <w:rsid w:val="00AC5AA2"/>
    <w:rsid w:val="00AC6604"/>
    <w:rsid w:val="00AC74F3"/>
    <w:rsid w:val="00AC7BF5"/>
    <w:rsid w:val="00AD1DD1"/>
    <w:rsid w:val="00AD27C4"/>
    <w:rsid w:val="00AD611B"/>
    <w:rsid w:val="00AD6437"/>
    <w:rsid w:val="00AD7743"/>
    <w:rsid w:val="00AE05B4"/>
    <w:rsid w:val="00AE0BF1"/>
    <w:rsid w:val="00AE0E28"/>
    <w:rsid w:val="00AE1952"/>
    <w:rsid w:val="00AE307A"/>
    <w:rsid w:val="00AE357D"/>
    <w:rsid w:val="00AE380A"/>
    <w:rsid w:val="00AE383B"/>
    <w:rsid w:val="00AE5129"/>
    <w:rsid w:val="00AF18BF"/>
    <w:rsid w:val="00AF32F4"/>
    <w:rsid w:val="00AF4253"/>
    <w:rsid w:val="00AF5967"/>
    <w:rsid w:val="00AF6AA0"/>
    <w:rsid w:val="00B000E7"/>
    <w:rsid w:val="00B00262"/>
    <w:rsid w:val="00B00D1C"/>
    <w:rsid w:val="00B0196E"/>
    <w:rsid w:val="00B01D6A"/>
    <w:rsid w:val="00B041BF"/>
    <w:rsid w:val="00B0467F"/>
    <w:rsid w:val="00B05366"/>
    <w:rsid w:val="00B0604E"/>
    <w:rsid w:val="00B06E11"/>
    <w:rsid w:val="00B10584"/>
    <w:rsid w:val="00B10943"/>
    <w:rsid w:val="00B12BA8"/>
    <w:rsid w:val="00B12E23"/>
    <w:rsid w:val="00B13BB8"/>
    <w:rsid w:val="00B143A1"/>
    <w:rsid w:val="00B1696C"/>
    <w:rsid w:val="00B178D0"/>
    <w:rsid w:val="00B2035A"/>
    <w:rsid w:val="00B20F7E"/>
    <w:rsid w:val="00B22359"/>
    <w:rsid w:val="00B22721"/>
    <w:rsid w:val="00B22E0C"/>
    <w:rsid w:val="00B22F3C"/>
    <w:rsid w:val="00B23B7C"/>
    <w:rsid w:val="00B23C02"/>
    <w:rsid w:val="00B240F5"/>
    <w:rsid w:val="00B2534E"/>
    <w:rsid w:val="00B2612D"/>
    <w:rsid w:val="00B2636C"/>
    <w:rsid w:val="00B27B52"/>
    <w:rsid w:val="00B303B7"/>
    <w:rsid w:val="00B30621"/>
    <w:rsid w:val="00B30B75"/>
    <w:rsid w:val="00B333E3"/>
    <w:rsid w:val="00B3568D"/>
    <w:rsid w:val="00B35BD7"/>
    <w:rsid w:val="00B3704F"/>
    <w:rsid w:val="00B37122"/>
    <w:rsid w:val="00B37199"/>
    <w:rsid w:val="00B406B0"/>
    <w:rsid w:val="00B41315"/>
    <w:rsid w:val="00B42CA8"/>
    <w:rsid w:val="00B430EB"/>
    <w:rsid w:val="00B43C74"/>
    <w:rsid w:val="00B4445E"/>
    <w:rsid w:val="00B452D8"/>
    <w:rsid w:val="00B45777"/>
    <w:rsid w:val="00B45A07"/>
    <w:rsid w:val="00B45B8B"/>
    <w:rsid w:val="00B470E7"/>
    <w:rsid w:val="00B50152"/>
    <w:rsid w:val="00B50D91"/>
    <w:rsid w:val="00B50E1F"/>
    <w:rsid w:val="00B5160D"/>
    <w:rsid w:val="00B51C69"/>
    <w:rsid w:val="00B52243"/>
    <w:rsid w:val="00B523F5"/>
    <w:rsid w:val="00B533FF"/>
    <w:rsid w:val="00B5537D"/>
    <w:rsid w:val="00B567E3"/>
    <w:rsid w:val="00B56ACF"/>
    <w:rsid w:val="00B56E4A"/>
    <w:rsid w:val="00B5710D"/>
    <w:rsid w:val="00B61D30"/>
    <w:rsid w:val="00B628C8"/>
    <w:rsid w:val="00B63263"/>
    <w:rsid w:val="00B6538B"/>
    <w:rsid w:val="00B65FA9"/>
    <w:rsid w:val="00B66994"/>
    <w:rsid w:val="00B704F4"/>
    <w:rsid w:val="00B71859"/>
    <w:rsid w:val="00B72418"/>
    <w:rsid w:val="00B7430E"/>
    <w:rsid w:val="00B752DA"/>
    <w:rsid w:val="00B75F94"/>
    <w:rsid w:val="00B76452"/>
    <w:rsid w:val="00B80405"/>
    <w:rsid w:val="00B81510"/>
    <w:rsid w:val="00B81DA1"/>
    <w:rsid w:val="00B83267"/>
    <w:rsid w:val="00B8466A"/>
    <w:rsid w:val="00B85175"/>
    <w:rsid w:val="00B856C3"/>
    <w:rsid w:val="00B870C2"/>
    <w:rsid w:val="00B904CA"/>
    <w:rsid w:val="00B919A4"/>
    <w:rsid w:val="00B92EF1"/>
    <w:rsid w:val="00B94780"/>
    <w:rsid w:val="00B95970"/>
    <w:rsid w:val="00B96077"/>
    <w:rsid w:val="00B96078"/>
    <w:rsid w:val="00B96F66"/>
    <w:rsid w:val="00B97239"/>
    <w:rsid w:val="00BA0F19"/>
    <w:rsid w:val="00BA2381"/>
    <w:rsid w:val="00BA2535"/>
    <w:rsid w:val="00BA44C6"/>
    <w:rsid w:val="00BA5485"/>
    <w:rsid w:val="00BA56A0"/>
    <w:rsid w:val="00BB12FE"/>
    <w:rsid w:val="00BB14A6"/>
    <w:rsid w:val="00BB27A3"/>
    <w:rsid w:val="00BB27B2"/>
    <w:rsid w:val="00BB359F"/>
    <w:rsid w:val="00BB4392"/>
    <w:rsid w:val="00BB616A"/>
    <w:rsid w:val="00BC052E"/>
    <w:rsid w:val="00BC257D"/>
    <w:rsid w:val="00BC2A35"/>
    <w:rsid w:val="00BC329F"/>
    <w:rsid w:val="00BC4126"/>
    <w:rsid w:val="00BC5195"/>
    <w:rsid w:val="00BC5F3D"/>
    <w:rsid w:val="00BC7C50"/>
    <w:rsid w:val="00BD0143"/>
    <w:rsid w:val="00BD050E"/>
    <w:rsid w:val="00BD29A6"/>
    <w:rsid w:val="00BD4C2B"/>
    <w:rsid w:val="00BD77CD"/>
    <w:rsid w:val="00BE0518"/>
    <w:rsid w:val="00BE17C8"/>
    <w:rsid w:val="00BE283F"/>
    <w:rsid w:val="00BE2C37"/>
    <w:rsid w:val="00BE4331"/>
    <w:rsid w:val="00BE5678"/>
    <w:rsid w:val="00BE5ADC"/>
    <w:rsid w:val="00BE6690"/>
    <w:rsid w:val="00BE6D79"/>
    <w:rsid w:val="00BE7F11"/>
    <w:rsid w:val="00BF0CBE"/>
    <w:rsid w:val="00BF0DFB"/>
    <w:rsid w:val="00BF0ED5"/>
    <w:rsid w:val="00BF131D"/>
    <w:rsid w:val="00BF1762"/>
    <w:rsid w:val="00BF19F0"/>
    <w:rsid w:val="00BF1D4C"/>
    <w:rsid w:val="00BF391F"/>
    <w:rsid w:val="00BF3D33"/>
    <w:rsid w:val="00BF3DC7"/>
    <w:rsid w:val="00BF42BC"/>
    <w:rsid w:val="00BF688A"/>
    <w:rsid w:val="00C01BB6"/>
    <w:rsid w:val="00C02326"/>
    <w:rsid w:val="00C02625"/>
    <w:rsid w:val="00C02C22"/>
    <w:rsid w:val="00C02EE0"/>
    <w:rsid w:val="00C032D3"/>
    <w:rsid w:val="00C0373B"/>
    <w:rsid w:val="00C03DCA"/>
    <w:rsid w:val="00C04151"/>
    <w:rsid w:val="00C04A76"/>
    <w:rsid w:val="00C04ED2"/>
    <w:rsid w:val="00C059F1"/>
    <w:rsid w:val="00C06C71"/>
    <w:rsid w:val="00C07FFE"/>
    <w:rsid w:val="00C100E1"/>
    <w:rsid w:val="00C11778"/>
    <w:rsid w:val="00C1236E"/>
    <w:rsid w:val="00C1281D"/>
    <w:rsid w:val="00C13DA3"/>
    <w:rsid w:val="00C144EF"/>
    <w:rsid w:val="00C14629"/>
    <w:rsid w:val="00C15F6D"/>
    <w:rsid w:val="00C160DF"/>
    <w:rsid w:val="00C163BA"/>
    <w:rsid w:val="00C17984"/>
    <w:rsid w:val="00C201F1"/>
    <w:rsid w:val="00C21E89"/>
    <w:rsid w:val="00C2216A"/>
    <w:rsid w:val="00C23021"/>
    <w:rsid w:val="00C24687"/>
    <w:rsid w:val="00C24709"/>
    <w:rsid w:val="00C2715A"/>
    <w:rsid w:val="00C317A8"/>
    <w:rsid w:val="00C31A8E"/>
    <w:rsid w:val="00C31BCA"/>
    <w:rsid w:val="00C32496"/>
    <w:rsid w:val="00C325C0"/>
    <w:rsid w:val="00C32A3D"/>
    <w:rsid w:val="00C32DBF"/>
    <w:rsid w:val="00C332C4"/>
    <w:rsid w:val="00C353C0"/>
    <w:rsid w:val="00C3798A"/>
    <w:rsid w:val="00C4133C"/>
    <w:rsid w:val="00C42711"/>
    <w:rsid w:val="00C4284B"/>
    <w:rsid w:val="00C43D86"/>
    <w:rsid w:val="00C45BE6"/>
    <w:rsid w:val="00C47809"/>
    <w:rsid w:val="00C51F9F"/>
    <w:rsid w:val="00C52B92"/>
    <w:rsid w:val="00C52E5C"/>
    <w:rsid w:val="00C52F69"/>
    <w:rsid w:val="00C53B60"/>
    <w:rsid w:val="00C545BC"/>
    <w:rsid w:val="00C54C9E"/>
    <w:rsid w:val="00C558F6"/>
    <w:rsid w:val="00C56F1E"/>
    <w:rsid w:val="00C5712E"/>
    <w:rsid w:val="00C57F7E"/>
    <w:rsid w:val="00C61832"/>
    <w:rsid w:val="00C61D39"/>
    <w:rsid w:val="00C628E4"/>
    <w:rsid w:val="00C63390"/>
    <w:rsid w:val="00C64CDF"/>
    <w:rsid w:val="00C6527D"/>
    <w:rsid w:val="00C660E2"/>
    <w:rsid w:val="00C66587"/>
    <w:rsid w:val="00C66EB6"/>
    <w:rsid w:val="00C67872"/>
    <w:rsid w:val="00C67B1F"/>
    <w:rsid w:val="00C67C0D"/>
    <w:rsid w:val="00C700BC"/>
    <w:rsid w:val="00C705DA"/>
    <w:rsid w:val="00C70F2F"/>
    <w:rsid w:val="00C717CC"/>
    <w:rsid w:val="00C723DC"/>
    <w:rsid w:val="00C73649"/>
    <w:rsid w:val="00C7449E"/>
    <w:rsid w:val="00C75B30"/>
    <w:rsid w:val="00C76AF9"/>
    <w:rsid w:val="00C77449"/>
    <w:rsid w:val="00C77605"/>
    <w:rsid w:val="00C77723"/>
    <w:rsid w:val="00C8039B"/>
    <w:rsid w:val="00C81847"/>
    <w:rsid w:val="00C85248"/>
    <w:rsid w:val="00C85771"/>
    <w:rsid w:val="00C85FDB"/>
    <w:rsid w:val="00C863FF"/>
    <w:rsid w:val="00C876D4"/>
    <w:rsid w:val="00C877D7"/>
    <w:rsid w:val="00C87EC4"/>
    <w:rsid w:val="00C90616"/>
    <w:rsid w:val="00C91820"/>
    <w:rsid w:val="00C92280"/>
    <w:rsid w:val="00C92BFE"/>
    <w:rsid w:val="00C94293"/>
    <w:rsid w:val="00C942C2"/>
    <w:rsid w:val="00C94394"/>
    <w:rsid w:val="00C954D3"/>
    <w:rsid w:val="00C95872"/>
    <w:rsid w:val="00C96A2C"/>
    <w:rsid w:val="00C97676"/>
    <w:rsid w:val="00CA00DD"/>
    <w:rsid w:val="00CA0B5F"/>
    <w:rsid w:val="00CA0B9A"/>
    <w:rsid w:val="00CA1AC1"/>
    <w:rsid w:val="00CA2293"/>
    <w:rsid w:val="00CA2841"/>
    <w:rsid w:val="00CA319E"/>
    <w:rsid w:val="00CA3A6C"/>
    <w:rsid w:val="00CA42E2"/>
    <w:rsid w:val="00CA4396"/>
    <w:rsid w:val="00CA4C89"/>
    <w:rsid w:val="00CA4E77"/>
    <w:rsid w:val="00CA7B5E"/>
    <w:rsid w:val="00CA7C32"/>
    <w:rsid w:val="00CB0DC8"/>
    <w:rsid w:val="00CB1926"/>
    <w:rsid w:val="00CB2000"/>
    <w:rsid w:val="00CB3341"/>
    <w:rsid w:val="00CB3519"/>
    <w:rsid w:val="00CB3B99"/>
    <w:rsid w:val="00CB3BD8"/>
    <w:rsid w:val="00CB4514"/>
    <w:rsid w:val="00CB4A48"/>
    <w:rsid w:val="00CB7EE2"/>
    <w:rsid w:val="00CC0E2A"/>
    <w:rsid w:val="00CC0E6E"/>
    <w:rsid w:val="00CC24C6"/>
    <w:rsid w:val="00CC32E3"/>
    <w:rsid w:val="00CC4656"/>
    <w:rsid w:val="00CC78BC"/>
    <w:rsid w:val="00CC9E6E"/>
    <w:rsid w:val="00CD0FAD"/>
    <w:rsid w:val="00CD117A"/>
    <w:rsid w:val="00CD1E06"/>
    <w:rsid w:val="00CD2269"/>
    <w:rsid w:val="00CD30BC"/>
    <w:rsid w:val="00CD4847"/>
    <w:rsid w:val="00CD6B55"/>
    <w:rsid w:val="00CE0B82"/>
    <w:rsid w:val="00CE2494"/>
    <w:rsid w:val="00CE42FB"/>
    <w:rsid w:val="00CE4664"/>
    <w:rsid w:val="00CE4A92"/>
    <w:rsid w:val="00CE5386"/>
    <w:rsid w:val="00CE5CF3"/>
    <w:rsid w:val="00CE7B2E"/>
    <w:rsid w:val="00CF07CE"/>
    <w:rsid w:val="00CF0B8F"/>
    <w:rsid w:val="00CF2B84"/>
    <w:rsid w:val="00CF2D6C"/>
    <w:rsid w:val="00CF4E91"/>
    <w:rsid w:val="00CF65BA"/>
    <w:rsid w:val="00CF6A46"/>
    <w:rsid w:val="00CF70D5"/>
    <w:rsid w:val="00CF7C0F"/>
    <w:rsid w:val="00CF7D09"/>
    <w:rsid w:val="00D024D8"/>
    <w:rsid w:val="00D035D9"/>
    <w:rsid w:val="00D03817"/>
    <w:rsid w:val="00D05363"/>
    <w:rsid w:val="00D05551"/>
    <w:rsid w:val="00D0664A"/>
    <w:rsid w:val="00D06799"/>
    <w:rsid w:val="00D06A08"/>
    <w:rsid w:val="00D07E11"/>
    <w:rsid w:val="00D10C85"/>
    <w:rsid w:val="00D10F70"/>
    <w:rsid w:val="00D136DA"/>
    <w:rsid w:val="00D13BAE"/>
    <w:rsid w:val="00D15757"/>
    <w:rsid w:val="00D16594"/>
    <w:rsid w:val="00D17FCC"/>
    <w:rsid w:val="00D2049F"/>
    <w:rsid w:val="00D20675"/>
    <w:rsid w:val="00D21068"/>
    <w:rsid w:val="00D2213B"/>
    <w:rsid w:val="00D2255C"/>
    <w:rsid w:val="00D22CE0"/>
    <w:rsid w:val="00D22E1D"/>
    <w:rsid w:val="00D259F7"/>
    <w:rsid w:val="00D266FC"/>
    <w:rsid w:val="00D273D9"/>
    <w:rsid w:val="00D2775E"/>
    <w:rsid w:val="00D309A0"/>
    <w:rsid w:val="00D30BB0"/>
    <w:rsid w:val="00D31403"/>
    <w:rsid w:val="00D33189"/>
    <w:rsid w:val="00D33951"/>
    <w:rsid w:val="00D3409A"/>
    <w:rsid w:val="00D343E5"/>
    <w:rsid w:val="00D34814"/>
    <w:rsid w:val="00D36415"/>
    <w:rsid w:val="00D36958"/>
    <w:rsid w:val="00D37954"/>
    <w:rsid w:val="00D41424"/>
    <w:rsid w:val="00D41749"/>
    <w:rsid w:val="00D42A7A"/>
    <w:rsid w:val="00D43FE2"/>
    <w:rsid w:val="00D4422C"/>
    <w:rsid w:val="00D44533"/>
    <w:rsid w:val="00D447D0"/>
    <w:rsid w:val="00D45A9B"/>
    <w:rsid w:val="00D45B4F"/>
    <w:rsid w:val="00D4625A"/>
    <w:rsid w:val="00D46B0A"/>
    <w:rsid w:val="00D46EC1"/>
    <w:rsid w:val="00D508FD"/>
    <w:rsid w:val="00D51260"/>
    <w:rsid w:val="00D524D8"/>
    <w:rsid w:val="00D52716"/>
    <w:rsid w:val="00D528A2"/>
    <w:rsid w:val="00D52D67"/>
    <w:rsid w:val="00D52DA6"/>
    <w:rsid w:val="00D53521"/>
    <w:rsid w:val="00D53697"/>
    <w:rsid w:val="00D53B68"/>
    <w:rsid w:val="00D54897"/>
    <w:rsid w:val="00D551F0"/>
    <w:rsid w:val="00D553C7"/>
    <w:rsid w:val="00D559A5"/>
    <w:rsid w:val="00D56062"/>
    <w:rsid w:val="00D566AC"/>
    <w:rsid w:val="00D575D5"/>
    <w:rsid w:val="00D61A6C"/>
    <w:rsid w:val="00D625B6"/>
    <w:rsid w:val="00D627EE"/>
    <w:rsid w:val="00D62F8D"/>
    <w:rsid w:val="00D631DB"/>
    <w:rsid w:val="00D63D1A"/>
    <w:rsid w:val="00D64323"/>
    <w:rsid w:val="00D65A5A"/>
    <w:rsid w:val="00D70571"/>
    <w:rsid w:val="00D71621"/>
    <w:rsid w:val="00D71EB9"/>
    <w:rsid w:val="00D72463"/>
    <w:rsid w:val="00D729EB"/>
    <w:rsid w:val="00D72B95"/>
    <w:rsid w:val="00D7351C"/>
    <w:rsid w:val="00D737D4"/>
    <w:rsid w:val="00D749E5"/>
    <w:rsid w:val="00D74D9F"/>
    <w:rsid w:val="00D74F21"/>
    <w:rsid w:val="00D75751"/>
    <w:rsid w:val="00D77DA4"/>
    <w:rsid w:val="00D8141E"/>
    <w:rsid w:val="00D814B2"/>
    <w:rsid w:val="00D855F8"/>
    <w:rsid w:val="00D9362F"/>
    <w:rsid w:val="00D93BDC"/>
    <w:rsid w:val="00D95024"/>
    <w:rsid w:val="00D975B9"/>
    <w:rsid w:val="00D97A0B"/>
    <w:rsid w:val="00D97D14"/>
    <w:rsid w:val="00D97DF2"/>
    <w:rsid w:val="00DA13A5"/>
    <w:rsid w:val="00DA183F"/>
    <w:rsid w:val="00DA1A21"/>
    <w:rsid w:val="00DA1B84"/>
    <w:rsid w:val="00DA22A1"/>
    <w:rsid w:val="00DA24D1"/>
    <w:rsid w:val="00DA2957"/>
    <w:rsid w:val="00DA3DAF"/>
    <w:rsid w:val="00DA4448"/>
    <w:rsid w:val="00DA599C"/>
    <w:rsid w:val="00DA6361"/>
    <w:rsid w:val="00DA6EBC"/>
    <w:rsid w:val="00DA7719"/>
    <w:rsid w:val="00DB038A"/>
    <w:rsid w:val="00DB0DD3"/>
    <w:rsid w:val="00DB1158"/>
    <w:rsid w:val="00DB1E51"/>
    <w:rsid w:val="00DB2338"/>
    <w:rsid w:val="00DB256F"/>
    <w:rsid w:val="00DB34A0"/>
    <w:rsid w:val="00DB3E1A"/>
    <w:rsid w:val="00DB497E"/>
    <w:rsid w:val="00DB4B53"/>
    <w:rsid w:val="00DB5A33"/>
    <w:rsid w:val="00DB5DB2"/>
    <w:rsid w:val="00DB68C0"/>
    <w:rsid w:val="00DB7552"/>
    <w:rsid w:val="00DB7C87"/>
    <w:rsid w:val="00DC12AC"/>
    <w:rsid w:val="00DC23AA"/>
    <w:rsid w:val="00DC3840"/>
    <w:rsid w:val="00DC45DC"/>
    <w:rsid w:val="00DC47DE"/>
    <w:rsid w:val="00DC4B6E"/>
    <w:rsid w:val="00DC5492"/>
    <w:rsid w:val="00DC5AD7"/>
    <w:rsid w:val="00DC5B93"/>
    <w:rsid w:val="00DD0E42"/>
    <w:rsid w:val="00DD280D"/>
    <w:rsid w:val="00DD52B2"/>
    <w:rsid w:val="00DD5982"/>
    <w:rsid w:val="00DD74BA"/>
    <w:rsid w:val="00DE0263"/>
    <w:rsid w:val="00DE0AD4"/>
    <w:rsid w:val="00DE157F"/>
    <w:rsid w:val="00DE1792"/>
    <w:rsid w:val="00DE1817"/>
    <w:rsid w:val="00DE37E8"/>
    <w:rsid w:val="00DE44C3"/>
    <w:rsid w:val="00DE4E3D"/>
    <w:rsid w:val="00DE552B"/>
    <w:rsid w:val="00DE5579"/>
    <w:rsid w:val="00DE5D3B"/>
    <w:rsid w:val="00DE7343"/>
    <w:rsid w:val="00DE7DD0"/>
    <w:rsid w:val="00DF122D"/>
    <w:rsid w:val="00DF1A12"/>
    <w:rsid w:val="00DF1A70"/>
    <w:rsid w:val="00DF1FFE"/>
    <w:rsid w:val="00DF2A9A"/>
    <w:rsid w:val="00DF50D7"/>
    <w:rsid w:val="00DF5AE1"/>
    <w:rsid w:val="00DF6112"/>
    <w:rsid w:val="00DF713F"/>
    <w:rsid w:val="00E0066C"/>
    <w:rsid w:val="00E00ACC"/>
    <w:rsid w:val="00E01188"/>
    <w:rsid w:val="00E014E8"/>
    <w:rsid w:val="00E01B01"/>
    <w:rsid w:val="00E02A47"/>
    <w:rsid w:val="00E02CF4"/>
    <w:rsid w:val="00E04FCF"/>
    <w:rsid w:val="00E0570D"/>
    <w:rsid w:val="00E068B1"/>
    <w:rsid w:val="00E06B74"/>
    <w:rsid w:val="00E07380"/>
    <w:rsid w:val="00E073B4"/>
    <w:rsid w:val="00E1116B"/>
    <w:rsid w:val="00E112BD"/>
    <w:rsid w:val="00E13208"/>
    <w:rsid w:val="00E1529A"/>
    <w:rsid w:val="00E15960"/>
    <w:rsid w:val="00E16465"/>
    <w:rsid w:val="00E168BA"/>
    <w:rsid w:val="00E16C00"/>
    <w:rsid w:val="00E17524"/>
    <w:rsid w:val="00E17E47"/>
    <w:rsid w:val="00E21DD7"/>
    <w:rsid w:val="00E22BBE"/>
    <w:rsid w:val="00E231C1"/>
    <w:rsid w:val="00E237B2"/>
    <w:rsid w:val="00E24568"/>
    <w:rsid w:val="00E2474A"/>
    <w:rsid w:val="00E26575"/>
    <w:rsid w:val="00E265B7"/>
    <w:rsid w:val="00E30781"/>
    <w:rsid w:val="00E308E1"/>
    <w:rsid w:val="00E31BEB"/>
    <w:rsid w:val="00E31D56"/>
    <w:rsid w:val="00E360BC"/>
    <w:rsid w:val="00E4027A"/>
    <w:rsid w:val="00E402E8"/>
    <w:rsid w:val="00E4037F"/>
    <w:rsid w:val="00E40975"/>
    <w:rsid w:val="00E4139B"/>
    <w:rsid w:val="00E41A0E"/>
    <w:rsid w:val="00E41C0A"/>
    <w:rsid w:val="00E448C8"/>
    <w:rsid w:val="00E458F9"/>
    <w:rsid w:val="00E46F90"/>
    <w:rsid w:val="00E50318"/>
    <w:rsid w:val="00E50A12"/>
    <w:rsid w:val="00E511AE"/>
    <w:rsid w:val="00E51352"/>
    <w:rsid w:val="00E51C1D"/>
    <w:rsid w:val="00E51FB4"/>
    <w:rsid w:val="00E52FF9"/>
    <w:rsid w:val="00E539E0"/>
    <w:rsid w:val="00E5465E"/>
    <w:rsid w:val="00E54F28"/>
    <w:rsid w:val="00E57CD3"/>
    <w:rsid w:val="00E60E5B"/>
    <w:rsid w:val="00E60EA2"/>
    <w:rsid w:val="00E61BAB"/>
    <w:rsid w:val="00E63DBE"/>
    <w:rsid w:val="00E66204"/>
    <w:rsid w:val="00E66AAB"/>
    <w:rsid w:val="00E66DE8"/>
    <w:rsid w:val="00E705B7"/>
    <w:rsid w:val="00E706BF"/>
    <w:rsid w:val="00E71D83"/>
    <w:rsid w:val="00E71DC4"/>
    <w:rsid w:val="00E72A4F"/>
    <w:rsid w:val="00E72F43"/>
    <w:rsid w:val="00E73E00"/>
    <w:rsid w:val="00E73E3B"/>
    <w:rsid w:val="00E7473D"/>
    <w:rsid w:val="00E75BEA"/>
    <w:rsid w:val="00E76743"/>
    <w:rsid w:val="00E76DEA"/>
    <w:rsid w:val="00E77548"/>
    <w:rsid w:val="00E80389"/>
    <w:rsid w:val="00E81F4D"/>
    <w:rsid w:val="00E81FC6"/>
    <w:rsid w:val="00E82228"/>
    <w:rsid w:val="00E83155"/>
    <w:rsid w:val="00E83328"/>
    <w:rsid w:val="00E84483"/>
    <w:rsid w:val="00E8641D"/>
    <w:rsid w:val="00E866CC"/>
    <w:rsid w:val="00E8771D"/>
    <w:rsid w:val="00E8788C"/>
    <w:rsid w:val="00E9085D"/>
    <w:rsid w:val="00E90EED"/>
    <w:rsid w:val="00E91A16"/>
    <w:rsid w:val="00E92069"/>
    <w:rsid w:val="00E926CF"/>
    <w:rsid w:val="00E94910"/>
    <w:rsid w:val="00E9532F"/>
    <w:rsid w:val="00EA043C"/>
    <w:rsid w:val="00EA0492"/>
    <w:rsid w:val="00EA094C"/>
    <w:rsid w:val="00EA180E"/>
    <w:rsid w:val="00EA1CC2"/>
    <w:rsid w:val="00EA1E29"/>
    <w:rsid w:val="00EA21BD"/>
    <w:rsid w:val="00EA3DB4"/>
    <w:rsid w:val="00EA3E49"/>
    <w:rsid w:val="00EA4995"/>
    <w:rsid w:val="00EA7125"/>
    <w:rsid w:val="00EA79F1"/>
    <w:rsid w:val="00EA7B1D"/>
    <w:rsid w:val="00EA7F87"/>
    <w:rsid w:val="00EB08C8"/>
    <w:rsid w:val="00EB1692"/>
    <w:rsid w:val="00EB3C5E"/>
    <w:rsid w:val="00EB5637"/>
    <w:rsid w:val="00EB5B41"/>
    <w:rsid w:val="00EB5D66"/>
    <w:rsid w:val="00EB632F"/>
    <w:rsid w:val="00EB6645"/>
    <w:rsid w:val="00EB6715"/>
    <w:rsid w:val="00EB6AC3"/>
    <w:rsid w:val="00EB6C65"/>
    <w:rsid w:val="00EB6F4F"/>
    <w:rsid w:val="00EC09E3"/>
    <w:rsid w:val="00EC124D"/>
    <w:rsid w:val="00EC28A2"/>
    <w:rsid w:val="00EC2A5F"/>
    <w:rsid w:val="00EC34CA"/>
    <w:rsid w:val="00EC364A"/>
    <w:rsid w:val="00EC4050"/>
    <w:rsid w:val="00EC4EBE"/>
    <w:rsid w:val="00EC608A"/>
    <w:rsid w:val="00EC689B"/>
    <w:rsid w:val="00EC745F"/>
    <w:rsid w:val="00ED05A1"/>
    <w:rsid w:val="00ED0E8B"/>
    <w:rsid w:val="00ED1C47"/>
    <w:rsid w:val="00ED411F"/>
    <w:rsid w:val="00ED5848"/>
    <w:rsid w:val="00ED6BD4"/>
    <w:rsid w:val="00ED70AC"/>
    <w:rsid w:val="00EE1E15"/>
    <w:rsid w:val="00EE21C0"/>
    <w:rsid w:val="00EE2D32"/>
    <w:rsid w:val="00EE3660"/>
    <w:rsid w:val="00EE3A0E"/>
    <w:rsid w:val="00EE4CCF"/>
    <w:rsid w:val="00EE4F4B"/>
    <w:rsid w:val="00EE5F2E"/>
    <w:rsid w:val="00EE6F2C"/>
    <w:rsid w:val="00EF0417"/>
    <w:rsid w:val="00EF04BE"/>
    <w:rsid w:val="00EF0F34"/>
    <w:rsid w:val="00EF3B43"/>
    <w:rsid w:val="00EF3CFD"/>
    <w:rsid w:val="00EF4108"/>
    <w:rsid w:val="00EF4753"/>
    <w:rsid w:val="00EF4CCA"/>
    <w:rsid w:val="00EF6013"/>
    <w:rsid w:val="00EF773F"/>
    <w:rsid w:val="00F007B3"/>
    <w:rsid w:val="00F00C4C"/>
    <w:rsid w:val="00F00DE5"/>
    <w:rsid w:val="00F022BE"/>
    <w:rsid w:val="00F030B8"/>
    <w:rsid w:val="00F053C0"/>
    <w:rsid w:val="00F05BE5"/>
    <w:rsid w:val="00F05C25"/>
    <w:rsid w:val="00F07051"/>
    <w:rsid w:val="00F11F4F"/>
    <w:rsid w:val="00F11FF6"/>
    <w:rsid w:val="00F12224"/>
    <w:rsid w:val="00F126E1"/>
    <w:rsid w:val="00F12B22"/>
    <w:rsid w:val="00F13EDF"/>
    <w:rsid w:val="00F1402D"/>
    <w:rsid w:val="00F14683"/>
    <w:rsid w:val="00F14990"/>
    <w:rsid w:val="00F14E8A"/>
    <w:rsid w:val="00F14F8F"/>
    <w:rsid w:val="00F14FC1"/>
    <w:rsid w:val="00F15778"/>
    <w:rsid w:val="00F15810"/>
    <w:rsid w:val="00F158EC"/>
    <w:rsid w:val="00F17AD0"/>
    <w:rsid w:val="00F203A2"/>
    <w:rsid w:val="00F2062F"/>
    <w:rsid w:val="00F21249"/>
    <w:rsid w:val="00F231B4"/>
    <w:rsid w:val="00F23299"/>
    <w:rsid w:val="00F233B4"/>
    <w:rsid w:val="00F238FE"/>
    <w:rsid w:val="00F243AE"/>
    <w:rsid w:val="00F32BA8"/>
    <w:rsid w:val="00F32E58"/>
    <w:rsid w:val="00F3355C"/>
    <w:rsid w:val="00F33B15"/>
    <w:rsid w:val="00F356E0"/>
    <w:rsid w:val="00F3670E"/>
    <w:rsid w:val="00F400A7"/>
    <w:rsid w:val="00F41FFF"/>
    <w:rsid w:val="00F4217C"/>
    <w:rsid w:val="00F431AD"/>
    <w:rsid w:val="00F441D4"/>
    <w:rsid w:val="00F4550D"/>
    <w:rsid w:val="00F47014"/>
    <w:rsid w:val="00F47777"/>
    <w:rsid w:val="00F478D3"/>
    <w:rsid w:val="00F5051F"/>
    <w:rsid w:val="00F51BF9"/>
    <w:rsid w:val="00F52130"/>
    <w:rsid w:val="00F551FB"/>
    <w:rsid w:val="00F55288"/>
    <w:rsid w:val="00F55915"/>
    <w:rsid w:val="00F627D9"/>
    <w:rsid w:val="00F63053"/>
    <w:rsid w:val="00F631C4"/>
    <w:rsid w:val="00F633E2"/>
    <w:rsid w:val="00F6436E"/>
    <w:rsid w:val="00F64652"/>
    <w:rsid w:val="00F65370"/>
    <w:rsid w:val="00F669B1"/>
    <w:rsid w:val="00F669E8"/>
    <w:rsid w:val="00F6724E"/>
    <w:rsid w:val="00F67C4F"/>
    <w:rsid w:val="00F67CBF"/>
    <w:rsid w:val="00F67F99"/>
    <w:rsid w:val="00F71B52"/>
    <w:rsid w:val="00F73240"/>
    <w:rsid w:val="00F73687"/>
    <w:rsid w:val="00F73690"/>
    <w:rsid w:val="00F73A85"/>
    <w:rsid w:val="00F73C81"/>
    <w:rsid w:val="00F74E00"/>
    <w:rsid w:val="00F75F90"/>
    <w:rsid w:val="00F76426"/>
    <w:rsid w:val="00F7648F"/>
    <w:rsid w:val="00F779DB"/>
    <w:rsid w:val="00F77E74"/>
    <w:rsid w:val="00F8140D"/>
    <w:rsid w:val="00F81D6F"/>
    <w:rsid w:val="00F82EE7"/>
    <w:rsid w:val="00F83DDA"/>
    <w:rsid w:val="00F840BC"/>
    <w:rsid w:val="00F84E27"/>
    <w:rsid w:val="00F85141"/>
    <w:rsid w:val="00F85DFC"/>
    <w:rsid w:val="00F866CB"/>
    <w:rsid w:val="00F86ADD"/>
    <w:rsid w:val="00F87F0A"/>
    <w:rsid w:val="00F90401"/>
    <w:rsid w:val="00F904A7"/>
    <w:rsid w:val="00F940DF"/>
    <w:rsid w:val="00F9440E"/>
    <w:rsid w:val="00F94C90"/>
    <w:rsid w:val="00F9522C"/>
    <w:rsid w:val="00F95BAA"/>
    <w:rsid w:val="00FA1EF6"/>
    <w:rsid w:val="00FA1FC8"/>
    <w:rsid w:val="00FA289C"/>
    <w:rsid w:val="00FA4A0C"/>
    <w:rsid w:val="00FA505B"/>
    <w:rsid w:val="00FA6D07"/>
    <w:rsid w:val="00FA7D37"/>
    <w:rsid w:val="00FB0292"/>
    <w:rsid w:val="00FB0976"/>
    <w:rsid w:val="00FB3851"/>
    <w:rsid w:val="00FB4F36"/>
    <w:rsid w:val="00FB56E7"/>
    <w:rsid w:val="00FB5F57"/>
    <w:rsid w:val="00FB66DC"/>
    <w:rsid w:val="00FB7FE8"/>
    <w:rsid w:val="00FC05B7"/>
    <w:rsid w:val="00FC170A"/>
    <w:rsid w:val="00FC2D13"/>
    <w:rsid w:val="00FC2F7B"/>
    <w:rsid w:val="00FC3F41"/>
    <w:rsid w:val="00FC4915"/>
    <w:rsid w:val="00FC5533"/>
    <w:rsid w:val="00FC5A17"/>
    <w:rsid w:val="00FC5C30"/>
    <w:rsid w:val="00FC6F5A"/>
    <w:rsid w:val="00FD0171"/>
    <w:rsid w:val="00FD04FD"/>
    <w:rsid w:val="00FD0A17"/>
    <w:rsid w:val="00FD1C22"/>
    <w:rsid w:val="00FD201D"/>
    <w:rsid w:val="00FD2250"/>
    <w:rsid w:val="00FD2B87"/>
    <w:rsid w:val="00FD33FC"/>
    <w:rsid w:val="00FD3E14"/>
    <w:rsid w:val="00FD3E22"/>
    <w:rsid w:val="00FD3EF7"/>
    <w:rsid w:val="00FE00EC"/>
    <w:rsid w:val="00FE0EE9"/>
    <w:rsid w:val="00FE26CC"/>
    <w:rsid w:val="00FE383F"/>
    <w:rsid w:val="00FE3A04"/>
    <w:rsid w:val="00FE405B"/>
    <w:rsid w:val="00FE44D7"/>
    <w:rsid w:val="00FE551E"/>
    <w:rsid w:val="00FE599D"/>
    <w:rsid w:val="00FE6D0D"/>
    <w:rsid w:val="00FE7096"/>
    <w:rsid w:val="00FE7200"/>
    <w:rsid w:val="00FE7286"/>
    <w:rsid w:val="00FF03E0"/>
    <w:rsid w:val="00FF053D"/>
    <w:rsid w:val="00FF05C4"/>
    <w:rsid w:val="00FF0AED"/>
    <w:rsid w:val="00FF1090"/>
    <w:rsid w:val="00FF110B"/>
    <w:rsid w:val="00FF20E5"/>
    <w:rsid w:val="00FF27B2"/>
    <w:rsid w:val="00FF3145"/>
    <w:rsid w:val="00FF44C2"/>
    <w:rsid w:val="00FF4921"/>
    <w:rsid w:val="00FF54F7"/>
    <w:rsid w:val="00FF5C15"/>
    <w:rsid w:val="00FF61D2"/>
    <w:rsid w:val="00FF7304"/>
    <w:rsid w:val="00FF749B"/>
    <w:rsid w:val="00FF7FAD"/>
    <w:rsid w:val="01008361"/>
    <w:rsid w:val="0127A864"/>
    <w:rsid w:val="016CCCC8"/>
    <w:rsid w:val="0170FFC5"/>
    <w:rsid w:val="0171BED0"/>
    <w:rsid w:val="017690DA"/>
    <w:rsid w:val="01BB5596"/>
    <w:rsid w:val="01E24982"/>
    <w:rsid w:val="01E8D19D"/>
    <w:rsid w:val="01F54B6E"/>
    <w:rsid w:val="0202BA7E"/>
    <w:rsid w:val="0301353B"/>
    <w:rsid w:val="03C9930E"/>
    <w:rsid w:val="03CB9553"/>
    <w:rsid w:val="03CF4835"/>
    <w:rsid w:val="041FAD22"/>
    <w:rsid w:val="042E8EB6"/>
    <w:rsid w:val="0537A30A"/>
    <w:rsid w:val="055C5D6C"/>
    <w:rsid w:val="0594338A"/>
    <w:rsid w:val="05BABCFD"/>
    <w:rsid w:val="06131A47"/>
    <w:rsid w:val="06DAAF19"/>
    <w:rsid w:val="073CB57B"/>
    <w:rsid w:val="074BC14E"/>
    <w:rsid w:val="07546A16"/>
    <w:rsid w:val="07706558"/>
    <w:rsid w:val="07D26BA5"/>
    <w:rsid w:val="07F1D66C"/>
    <w:rsid w:val="07F7479F"/>
    <w:rsid w:val="07F9AE86"/>
    <w:rsid w:val="08027400"/>
    <w:rsid w:val="08CB13D3"/>
    <w:rsid w:val="096E1AF5"/>
    <w:rsid w:val="09791A77"/>
    <w:rsid w:val="09FB3F17"/>
    <w:rsid w:val="0A92A5DF"/>
    <w:rsid w:val="0AC0961C"/>
    <w:rsid w:val="0B0FD380"/>
    <w:rsid w:val="0B383E42"/>
    <w:rsid w:val="0B50605B"/>
    <w:rsid w:val="0B637BD9"/>
    <w:rsid w:val="0B8466D4"/>
    <w:rsid w:val="0C38C944"/>
    <w:rsid w:val="0C538581"/>
    <w:rsid w:val="0C867D96"/>
    <w:rsid w:val="0C9ABFFB"/>
    <w:rsid w:val="0C9FAF69"/>
    <w:rsid w:val="0CC853A1"/>
    <w:rsid w:val="0D00710A"/>
    <w:rsid w:val="0D17FEC9"/>
    <w:rsid w:val="0D30118A"/>
    <w:rsid w:val="0D59486C"/>
    <w:rsid w:val="0D5F6CEC"/>
    <w:rsid w:val="0D95EB25"/>
    <w:rsid w:val="0DBA340A"/>
    <w:rsid w:val="0DF89D45"/>
    <w:rsid w:val="0DFC59B3"/>
    <w:rsid w:val="0E1064B1"/>
    <w:rsid w:val="0E28A8A8"/>
    <w:rsid w:val="0E626971"/>
    <w:rsid w:val="0ED030D0"/>
    <w:rsid w:val="0F491B9C"/>
    <w:rsid w:val="0F539BDE"/>
    <w:rsid w:val="0F82E1D8"/>
    <w:rsid w:val="0FA23AD0"/>
    <w:rsid w:val="0FAA6DF8"/>
    <w:rsid w:val="0FB19135"/>
    <w:rsid w:val="0FD6F6F4"/>
    <w:rsid w:val="106A9717"/>
    <w:rsid w:val="10746F54"/>
    <w:rsid w:val="10EA5422"/>
    <w:rsid w:val="1117A710"/>
    <w:rsid w:val="112F73DC"/>
    <w:rsid w:val="11926DC0"/>
    <w:rsid w:val="11C31A27"/>
    <w:rsid w:val="11C87691"/>
    <w:rsid w:val="11E051A1"/>
    <w:rsid w:val="1202B725"/>
    <w:rsid w:val="123180AB"/>
    <w:rsid w:val="127FFB04"/>
    <w:rsid w:val="1292F92C"/>
    <w:rsid w:val="12974DEB"/>
    <w:rsid w:val="12E777FB"/>
    <w:rsid w:val="12ED131B"/>
    <w:rsid w:val="13144A1C"/>
    <w:rsid w:val="13148298"/>
    <w:rsid w:val="134ACA22"/>
    <w:rsid w:val="141A5F5F"/>
    <w:rsid w:val="1433FCC1"/>
    <w:rsid w:val="14381264"/>
    <w:rsid w:val="1478E039"/>
    <w:rsid w:val="15157C15"/>
    <w:rsid w:val="154515B3"/>
    <w:rsid w:val="15739F61"/>
    <w:rsid w:val="15A7775E"/>
    <w:rsid w:val="15C0A66B"/>
    <w:rsid w:val="1604CE53"/>
    <w:rsid w:val="165553AF"/>
    <w:rsid w:val="168D491A"/>
    <w:rsid w:val="16C6B01D"/>
    <w:rsid w:val="171D3B49"/>
    <w:rsid w:val="17380C9E"/>
    <w:rsid w:val="175163D5"/>
    <w:rsid w:val="1831F040"/>
    <w:rsid w:val="184953FF"/>
    <w:rsid w:val="188687A6"/>
    <w:rsid w:val="18F681F9"/>
    <w:rsid w:val="190CA9B7"/>
    <w:rsid w:val="1919A297"/>
    <w:rsid w:val="19296B49"/>
    <w:rsid w:val="1931CD84"/>
    <w:rsid w:val="1935CB9E"/>
    <w:rsid w:val="19FE0A5E"/>
    <w:rsid w:val="1A1CB347"/>
    <w:rsid w:val="1A2EFE42"/>
    <w:rsid w:val="1A55F6B7"/>
    <w:rsid w:val="1A735131"/>
    <w:rsid w:val="1AA4B8A4"/>
    <w:rsid w:val="1ACE468D"/>
    <w:rsid w:val="1AF61F62"/>
    <w:rsid w:val="1B03F2F2"/>
    <w:rsid w:val="1B23EB99"/>
    <w:rsid w:val="1B643F14"/>
    <w:rsid w:val="1B664CC9"/>
    <w:rsid w:val="1B8C039E"/>
    <w:rsid w:val="1BB58046"/>
    <w:rsid w:val="1C405405"/>
    <w:rsid w:val="1C41CF02"/>
    <w:rsid w:val="1C8F1DC2"/>
    <w:rsid w:val="1C9704DA"/>
    <w:rsid w:val="1CCD0AFB"/>
    <w:rsid w:val="1CF149D2"/>
    <w:rsid w:val="1D1347BE"/>
    <w:rsid w:val="1D15B03E"/>
    <w:rsid w:val="1DADB2D4"/>
    <w:rsid w:val="1DF63B33"/>
    <w:rsid w:val="1E196760"/>
    <w:rsid w:val="1E1ADB9D"/>
    <w:rsid w:val="1E1C6ED8"/>
    <w:rsid w:val="1E3D3A06"/>
    <w:rsid w:val="1ED3DA50"/>
    <w:rsid w:val="1EF2235B"/>
    <w:rsid w:val="1F05467F"/>
    <w:rsid w:val="1F3CC220"/>
    <w:rsid w:val="1F44A7DB"/>
    <w:rsid w:val="1F5DB848"/>
    <w:rsid w:val="1F724C87"/>
    <w:rsid w:val="1FA15026"/>
    <w:rsid w:val="1FD2F696"/>
    <w:rsid w:val="1FEA1213"/>
    <w:rsid w:val="1FF9B637"/>
    <w:rsid w:val="202D9E77"/>
    <w:rsid w:val="20808265"/>
    <w:rsid w:val="209677E1"/>
    <w:rsid w:val="20B6CAA5"/>
    <w:rsid w:val="213B7DB4"/>
    <w:rsid w:val="214A3CFF"/>
    <w:rsid w:val="218AC4B2"/>
    <w:rsid w:val="219CBFC1"/>
    <w:rsid w:val="221DE07A"/>
    <w:rsid w:val="223BB291"/>
    <w:rsid w:val="22507171"/>
    <w:rsid w:val="22940D4E"/>
    <w:rsid w:val="22ADCC79"/>
    <w:rsid w:val="23193278"/>
    <w:rsid w:val="23681141"/>
    <w:rsid w:val="2371200E"/>
    <w:rsid w:val="23EFA3D9"/>
    <w:rsid w:val="2406DC2D"/>
    <w:rsid w:val="2414B723"/>
    <w:rsid w:val="24169519"/>
    <w:rsid w:val="24384086"/>
    <w:rsid w:val="243975D4"/>
    <w:rsid w:val="24564D12"/>
    <w:rsid w:val="245D2D89"/>
    <w:rsid w:val="2497900E"/>
    <w:rsid w:val="24FD65E5"/>
    <w:rsid w:val="258538F2"/>
    <w:rsid w:val="26A7248C"/>
    <w:rsid w:val="26AA95B1"/>
    <w:rsid w:val="26F30BE7"/>
    <w:rsid w:val="272D5677"/>
    <w:rsid w:val="2752B8F7"/>
    <w:rsid w:val="278065E6"/>
    <w:rsid w:val="279BC163"/>
    <w:rsid w:val="27D30FAC"/>
    <w:rsid w:val="27EF5C1A"/>
    <w:rsid w:val="28617CEB"/>
    <w:rsid w:val="286448DE"/>
    <w:rsid w:val="28AFC79C"/>
    <w:rsid w:val="28F452E8"/>
    <w:rsid w:val="2924AAC5"/>
    <w:rsid w:val="298B45EA"/>
    <w:rsid w:val="298E0B08"/>
    <w:rsid w:val="29B4A4D8"/>
    <w:rsid w:val="29E00335"/>
    <w:rsid w:val="29FBB852"/>
    <w:rsid w:val="2A388C5B"/>
    <w:rsid w:val="2A7D482B"/>
    <w:rsid w:val="2AC46CB7"/>
    <w:rsid w:val="2ADC279B"/>
    <w:rsid w:val="2AFD16CE"/>
    <w:rsid w:val="2B0D8BB1"/>
    <w:rsid w:val="2B322C24"/>
    <w:rsid w:val="2B5B1296"/>
    <w:rsid w:val="2B6235DC"/>
    <w:rsid w:val="2B75019B"/>
    <w:rsid w:val="2B81228E"/>
    <w:rsid w:val="2BCAA5A1"/>
    <w:rsid w:val="2BD19774"/>
    <w:rsid w:val="2BD8F6B4"/>
    <w:rsid w:val="2BE68A24"/>
    <w:rsid w:val="2C292EE2"/>
    <w:rsid w:val="2C51E726"/>
    <w:rsid w:val="2C75A13C"/>
    <w:rsid w:val="2CF7E315"/>
    <w:rsid w:val="2D61D6FD"/>
    <w:rsid w:val="2DD8C1B3"/>
    <w:rsid w:val="2E13F253"/>
    <w:rsid w:val="2E7AE35C"/>
    <w:rsid w:val="2EC8522D"/>
    <w:rsid w:val="2F1A0505"/>
    <w:rsid w:val="2F9D7081"/>
    <w:rsid w:val="2FFBC2AE"/>
    <w:rsid w:val="3011F988"/>
    <w:rsid w:val="301E1612"/>
    <w:rsid w:val="30242043"/>
    <w:rsid w:val="3083B23C"/>
    <w:rsid w:val="30F6A482"/>
    <w:rsid w:val="311AE361"/>
    <w:rsid w:val="31303408"/>
    <w:rsid w:val="31570505"/>
    <w:rsid w:val="3160C8E7"/>
    <w:rsid w:val="31F8EAA3"/>
    <w:rsid w:val="323655AD"/>
    <w:rsid w:val="326DF616"/>
    <w:rsid w:val="327C4957"/>
    <w:rsid w:val="3289A8F9"/>
    <w:rsid w:val="32990E1C"/>
    <w:rsid w:val="32E11D14"/>
    <w:rsid w:val="33220B60"/>
    <w:rsid w:val="33987BB1"/>
    <w:rsid w:val="33A213EE"/>
    <w:rsid w:val="33EAB64A"/>
    <w:rsid w:val="34754ABD"/>
    <w:rsid w:val="34B0E19C"/>
    <w:rsid w:val="34CF3F3C"/>
    <w:rsid w:val="35256226"/>
    <w:rsid w:val="35946BC6"/>
    <w:rsid w:val="35F0CD79"/>
    <w:rsid w:val="3609B339"/>
    <w:rsid w:val="36293937"/>
    <w:rsid w:val="36A1600D"/>
    <w:rsid w:val="36C64C28"/>
    <w:rsid w:val="370DFBAD"/>
    <w:rsid w:val="37373E97"/>
    <w:rsid w:val="37797E5B"/>
    <w:rsid w:val="3779F794"/>
    <w:rsid w:val="37846D78"/>
    <w:rsid w:val="37EA075A"/>
    <w:rsid w:val="380DCB24"/>
    <w:rsid w:val="38401DA8"/>
    <w:rsid w:val="38549FD2"/>
    <w:rsid w:val="386932E0"/>
    <w:rsid w:val="389A8063"/>
    <w:rsid w:val="39B55E59"/>
    <w:rsid w:val="3A10A85F"/>
    <w:rsid w:val="3A23A8CE"/>
    <w:rsid w:val="3A30A3BB"/>
    <w:rsid w:val="3A39B216"/>
    <w:rsid w:val="3AB67503"/>
    <w:rsid w:val="3AC9F01D"/>
    <w:rsid w:val="3B1D8E35"/>
    <w:rsid w:val="3B741BA6"/>
    <w:rsid w:val="3B7B93CA"/>
    <w:rsid w:val="3B7E2308"/>
    <w:rsid w:val="3C1E66CC"/>
    <w:rsid w:val="3C24C258"/>
    <w:rsid w:val="3C59B986"/>
    <w:rsid w:val="3C6CEE0D"/>
    <w:rsid w:val="3C7D2B70"/>
    <w:rsid w:val="3CA66667"/>
    <w:rsid w:val="3CD1BEFE"/>
    <w:rsid w:val="3CEC2EFC"/>
    <w:rsid w:val="3CFA000E"/>
    <w:rsid w:val="3D094BBC"/>
    <w:rsid w:val="3D607D56"/>
    <w:rsid w:val="3D746F1D"/>
    <w:rsid w:val="3E07972A"/>
    <w:rsid w:val="3E5AD3B3"/>
    <w:rsid w:val="3E61D692"/>
    <w:rsid w:val="3E65C5C6"/>
    <w:rsid w:val="3E888970"/>
    <w:rsid w:val="3E9082B0"/>
    <w:rsid w:val="3EBF5C32"/>
    <w:rsid w:val="3EF71052"/>
    <w:rsid w:val="3F34F206"/>
    <w:rsid w:val="3F3880A7"/>
    <w:rsid w:val="3F757EB4"/>
    <w:rsid w:val="3FBC1852"/>
    <w:rsid w:val="3FC7225B"/>
    <w:rsid w:val="3FE53F04"/>
    <w:rsid w:val="3FECFE8C"/>
    <w:rsid w:val="401C5010"/>
    <w:rsid w:val="402545C9"/>
    <w:rsid w:val="40287533"/>
    <w:rsid w:val="4054FDF6"/>
    <w:rsid w:val="4097222C"/>
    <w:rsid w:val="41966FE1"/>
    <w:rsid w:val="41D039C6"/>
    <w:rsid w:val="41FF1266"/>
    <w:rsid w:val="4210C0C7"/>
    <w:rsid w:val="421637E3"/>
    <w:rsid w:val="42164261"/>
    <w:rsid w:val="42514617"/>
    <w:rsid w:val="427A8DF6"/>
    <w:rsid w:val="42E5BEE5"/>
    <w:rsid w:val="42E9C1DE"/>
    <w:rsid w:val="439C0B2C"/>
    <w:rsid w:val="43EC9E9B"/>
    <w:rsid w:val="445CE9EA"/>
    <w:rsid w:val="4490F501"/>
    <w:rsid w:val="44BD6322"/>
    <w:rsid w:val="44C88802"/>
    <w:rsid w:val="44F04FB4"/>
    <w:rsid w:val="453C04A0"/>
    <w:rsid w:val="45BFB39C"/>
    <w:rsid w:val="45D9A270"/>
    <w:rsid w:val="461B16A8"/>
    <w:rsid w:val="465C09E8"/>
    <w:rsid w:val="4687320B"/>
    <w:rsid w:val="4717EB07"/>
    <w:rsid w:val="474CB10F"/>
    <w:rsid w:val="477468C6"/>
    <w:rsid w:val="47ADFE13"/>
    <w:rsid w:val="4823DE57"/>
    <w:rsid w:val="48435E22"/>
    <w:rsid w:val="484F167D"/>
    <w:rsid w:val="4883F087"/>
    <w:rsid w:val="489806DA"/>
    <w:rsid w:val="48BE22B8"/>
    <w:rsid w:val="48DB07D4"/>
    <w:rsid w:val="4911467E"/>
    <w:rsid w:val="4977B156"/>
    <w:rsid w:val="4A1160B0"/>
    <w:rsid w:val="4A3B633A"/>
    <w:rsid w:val="4A48E7B7"/>
    <w:rsid w:val="4A767338"/>
    <w:rsid w:val="4ABA0324"/>
    <w:rsid w:val="4AFD3C3E"/>
    <w:rsid w:val="4BA82391"/>
    <w:rsid w:val="4BB7CC7B"/>
    <w:rsid w:val="4C0B2EF9"/>
    <w:rsid w:val="4C1B1F21"/>
    <w:rsid w:val="4C5D1893"/>
    <w:rsid w:val="4CD7DA9C"/>
    <w:rsid w:val="4D56D03D"/>
    <w:rsid w:val="4D951A93"/>
    <w:rsid w:val="4DC0DB16"/>
    <w:rsid w:val="4E36ACA6"/>
    <w:rsid w:val="4E6FA545"/>
    <w:rsid w:val="4E8B0604"/>
    <w:rsid w:val="4E968A85"/>
    <w:rsid w:val="4F37ED0C"/>
    <w:rsid w:val="4FED3FF9"/>
    <w:rsid w:val="4FF9566E"/>
    <w:rsid w:val="507F03DB"/>
    <w:rsid w:val="5095D824"/>
    <w:rsid w:val="50A9D2EE"/>
    <w:rsid w:val="50B3A9CC"/>
    <w:rsid w:val="50DEAA73"/>
    <w:rsid w:val="50E07B4E"/>
    <w:rsid w:val="51035A33"/>
    <w:rsid w:val="5131F440"/>
    <w:rsid w:val="5182132C"/>
    <w:rsid w:val="51ABEED2"/>
    <w:rsid w:val="51BD05FD"/>
    <w:rsid w:val="51DD0A17"/>
    <w:rsid w:val="51EE10A4"/>
    <w:rsid w:val="520CC6A1"/>
    <w:rsid w:val="524BA458"/>
    <w:rsid w:val="525B7E1A"/>
    <w:rsid w:val="526E108C"/>
    <w:rsid w:val="529295F8"/>
    <w:rsid w:val="52B7F53F"/>
    <w:rsid w:val="5306D721"/>
    <w:rsid w:val="53114E8E"/>
    <w:rsid w:val="537753DB"/>
    <w:rsid w:val="5394E849"/>
    <w:rsid w:val="53D2690B"/>
    <w:rsid w:val="53FA0309"/>
    <w:rsid w:val="5438FD9B"/>
    <w:rsid w:val="54490382"/>
    <w:rsid w:val="550A3AA2"/>
    <w:rsid w:val="5567BBCC"/>
    <w:rsid w:val="5580E700"/>
    <w:rsid w:val="5619AC4F"/>
    <w:rsid w:val="561E693F"/>
    <w:rsid w:val="563A1D68"/>
    <w:rsid w:val="564E337D"/>
    <w:rsid w:val="56524DC0"/>
    <w:rsid w:val="56FD5016"/>
    <w:rsid w:val="5739C92C"/>
    <w:rsid w:val="57988BEC"/>
    <w:rsid w:val="581EEF35"/>
    <w:rsid w:val="58414912"/>
    <w:rsid w:val="586528EE"/>
    <w:rsid w:val="586D3A58"/>
    <w:rsid w:val="588057B2"/>
    <w:rsid w:val="58C076FA"/>
    <w:rsid w:val="58C0F1D3"/>
    <w:rsid w:val="58DCD76A"/>
    <w:rsid w:val="5910F378"/>
    <w:rsid w:val="592FD7BD"/>
    <w:rsid w:val="593877AE"/>
    <w:rsid w:val="594FF4F0"/>
    <w:rsid w:val="5999EA13"/>
    <w:rsid w:val="59BB864A"/>
    <w:rsid w:val="59C089FD"/>
    <w:rsid w:val="59CCC778"/>
    <w:rsid w:val="59D94F15"/>
    <w:rsid w:val="59DCC3BD"/>
    <w:rsid w:val="5A300DDC"/>
    <w:rsid w:val="5B468E90"/>
    <w:rsid w:val="5B907E6A"/>
    <w:rsid w:val="5C69EB09"/>
    <w:rsid w:val="5D697933"/>
    <w:rsid w:val="5D867E7B"/>
    <w:rsid w:val="5DEF7CED"/>
    <w:rsid w:val="5EB5D487"/>
    <w:rsid w:val="5EE6879A"/>
    <w:rsid w:val="5F9332E9"/>
    <w:rsid w:val="5FEFA514"/>
    <w:rsid w:val="600D8A2B"/>
    <w:rsid w:val="6014017E"/>
    <w:rsid w:val="6026F8B5"/>
    <w:rsid w:val="60707493"/>
    <w:rsid w:val="6074B7EC"/>
    <w:rsid w:val="609611C3"/>
    <w:rsid w:val="6114B05C"/>
    <w:rsid w:val="615D30AE"/>
    <w:rsid w:val="619F87DD"/>
    <w:rsid w:val="61C02278"/>
    <w:rsid w:val="61E6E750"/>
    <w:rsid w:val="6220AEDA"/>
    <w:rsid w:val="622CC632"/>
    <w:rsid w:val="62502E94"/>
    <w:rsid w:val="627A6B54"/>
    <w:rsid w:val="62805DAF"/>
    <w:rsid w:val="62A9237D"/>
    <w:rsid w:val="62CD8CB5"/>
    <w:rsid w:val="63120083"/>
    <w:rsid w:val="633B0560"/>
    <w:rsid w:val="63B414A9"/>
    <w:rsid w:val="641EA736"/>
    <w:rsid w:val="6435A84A"/>
    <w:rsid w:val="644DEC80"/>
    <w:rsid w:val="6465B6C6"/>
    <w:rsid w:val="647863E9"/>
    <w:rsid w:val="64C08AEE"/>
    <w:rsid w:val="652178A5"/>
    <w:rsid w:val="652EE2CA"/>
    <w:rsid w:val="65306D04"/>
    <w:rsid w:val="65BDC2B7"/>
    <w:rsid w:val="660F3274"/>
    <w:rsid w:val="664ED53B"/>
    <w:rsid w:val="669EDD90"/>
    <w:rsid w:val="66C61C3B"/>
    <w:rsid w:val="66D5FA5D"/>
    <w:rsid w:val="671058B0"/>
    <w:rsid w:val="6733BFC7"/>
    <w:rsid w:val="675BCF82"/>
    <w:rsid w:val="67681CEF"/>
    <w:rsid w:val="676E7B04"/>
    <w:rsid w:val="6796DE8F"/>
    <w:rsid w:val="67A29D04"/>
    <w:rsid w:val="6806B74E"/>
    <w:rsid w:val="68205DA2"/>
    <w:rsid w:val="682ED302"/>
    <w:rsid w:val="68666071"/>
    <w:rsid w:val="6896C950"/>
    <w:rsid w:val="68995DD7"/>
    <w:rsid w:val="68AA52D6"/>
    <w:rsid w:val="68BB3517"/>
    <w:rsid w:val="69635849"/>
    <w:rsid w:val="69B85C20"/>
    <w:rsid w:val="69D01FE1"/>
    <w:rsid w:val="6A25F30C"/>
    <w:rsid w:val="6A66C54C"/>
    <w:rsid w:val="6A7A1BE1"/>
    <w:rsid w:val="6AA21A3B"/>
    <w:rsid w:val="6AB247E2"/>
    <w:rsid w:val="6B24662C"/>
    <w:rsid w:val="6B6186A7"/>
    <w:rsid w:val="6B68D13C"/>
    <w:rsid w:val="6BBEC11E"/>
    <w:rsid w:val="6BC8AD87"/>
    <w:rsid w:val="6BD769A4"/>
    <w:rsid w:val="6BEB8D83"/>
    <w:rsid w:val="6C308472"/>
    <w:rsid w:val="6C4A615B"/>
    <w:rsid w:val="6C86090D"/>
    <w:rsid w:val="6CD9337F"/>
    <w:rsid w:val="6CE253AC"/>
    <w:rsid w:val="6D63F47E"/>
    <w:rsid w:val="6D84B152"/>
    <w:rsid w:val="6DA65C83"/>
    <w:rsid w:val="6F523D70"/>
    <w:rsid w:val="6F6E2192"/>
    <w:rsid w:val="6F70CB50"/>
    <w:rsid w:val="6FEFA74D"/>
    <w:rsid w:val="700B5254"/>
    <w:rsid w:val="704392BF"/>
    <w:rsid w:val="70B661B5"/>
    <w:rsid w:val="70D9DE30"/>
    <w:rsid w:val="70F3ADC0"/>
    <w:rsid w:val="70F561F5"/>
    <w:rsid w:val="713237E8"/>
    <w:rsid w:val="7155253B"/>
    <w:rsid w:val="71997796"/>
    <w:rsid w:val="71CB3D7E"/>
    <w:rsid w:val="72A6D187"/>
    <w:rsid w:val="72ACC913"/>
    <w:rsid w:val="72C515E7"/>
    <w:rsid w:val="7302A105"/>
    <w:rsid w:val="73329D79"/>
    <w:rsid w:val="73979ECB"/>
    <w:rsid w:val="73E699DD"/>
    <w:rsid w:val="74157700"/>
    <w:rsid w:val="746C850B"/>
    <w:rsid w:val="748BDA02"/>
    <w:rsid w:val="75026E18"/>
    <w:rsid w:val="7545DA54"/>
    <w:rsid w:val="758EA5F4"/>
    <w:rsid w:val="75B42EE6"/>
    <w:rsid w:val="7649D4B7"/>
    <w:rsid w:val="7680C111"/>
    <w:rsid w:val="7692EFF5"/>
    <w:rsid w:val="76B054BD"/>
    <w:rsid w:val="77488B63"/>
    <w:rsid w:val="77E55F5E"/>
    <w:rsid w:val="77F24067"/>
    <w:rsid w:val="7838794D"/>
    <w:rsid w:val="78877DD4"/>
    <w:rsid w:val="788BFAF8"/>
    <w:rsid w:val="78BBBD2F"/>
    <w:rsid w:val="78D57A84"/>
    <w:rsid w:val="78DA446E"/>
    <w:rsid w:val="78E40614"/>
    <w:rsid w:val="791F2263"/>
    <w:rsid w:val="794046E3"/>
    <w:rsid w:val="7940D3D5"/>
    <w:rsid w:val="794850C9"/>
    <w:rsid w:val="7993CDEC"/>
    <w:rsid w:val="79B78439"/>
    <w:rsid w:val="7A281B9E"/>
    <w:rsid w:val="7A42272E"/>
    <w:rsid w:val="7A92535B"/>
    <w:rsid w:val="7AEC452F"/>
    <w:rsid w:val="7AEE5393"/>
    <w:rsid w:val="7B3AF6E4"/>
    <w:rsid w:val="7B3D5258"/>
    <w:rsid w:val="7B5AFB34"/>
    <w:rsid w:val="7BE5E741"/>
    <w:rsid w:val="7C44E0CD"/>
    <w:rsid w:val="7C71E298"/>
    <w:rsid w:val="7D0E8538"/>
    <w:rsid w:val="7D189A1A"/>
    <w:rsid w:val="7D567133"/>
    <w:rsid w:val="7D84F2C4"/>
    <w:rsid w:val="7D8527B9"/>
    <w:rsid w:val="7D8BCE72"/>
    <w:rsid w:val="7D8F9307"/>
    <w:rsid w:val="7DBCD129"/>
    <w:rsid w:val="7DDBE508"/>
    <w:rsid w:val="7DF306C1"/>
    <w:rsid w:val="7E185E37"/>
    <w:rsid w:val="7E211CD8"/>
    <w:rsid w:val="7E428438"/>
    <w:rsid w:val="7E72AF06"/>
    <w:rsid w:val="7ECD7046"/>
    <w:rsid w:val="7EFE5B69"/>
    <w:rsid w:val="7F6C0E61"/>
    <w:rsid w:val="7FA4A77C"/>
    <w:rsid w:val="7FA8EDA1"/>
    <w:rsid w:val="7FAE97E6"/>
    <w:rsid w:val="7FF1AB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5D47C2"/>
  <w15:chartTrackingRefBased/>
  <w15:docId w15:val="{7841AC6E-5E57-4566-836A-0CEE03618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806"/>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5806"/>
    <w:rPr>
      <w:color w:val="0563C1" w:themeColor="hyperlink"/>
      <w:u w:val="single"/>
    </w:rPr>
  </w:style>
  <w:style w:type="paragraph" w:styleId="CommentText">
    <w:name w:val="annotation text"/>
    <w:basedOn w:val="Normal"/>
    <w:link w:val="CommentTextChar"/>
    <w:uiPriority w:val="99"/>
    <w:unhideWhenUsed/>
    <w:rsid w:val="007F5806"/>
    <w:pPr>
      <w:spacing w:line="240" w:lineRule="auto"/>
    </w:pPr>
    <w:rPr>
      <w:sz w:val="20"/>
      <w:szCs w:val="20"/>
    </w:rPr>
  </w:style>
  <w:style w:type="character" w:customStyle="1" w:styleId="CommentTextChar">
    <w:name w:val="Comment Text Char"/>
    <w:basedOn w:val="DefaultParagraphFont"/>
    <w:link w:val="CommentText"/>
    <w:uiPriority w:val="99"/>
    <w:rsid w:val="007F5806"/>
    <w:rPr>
      <w:rFonts w:eastAsiaTheme="minorEastAsia"/>
      <w:sz w:val="20"/>
      <w:szCs w:val="20"/>
      <w:lang w:val="en-GB"/>
    </w:rPr>
  </w:style>
  <w:style w:type="character" w:styleId="CommentReference">
    <w:name w:val="annotation reference"/>
    <w:basedOn w:val="DefaultParagraphFont"/>
    <w:uiPriority w:val="99"/>
    <w:semiHidden/>
    <w:unhideWhenUsed/>
    <w:rsid w:val="007F5806"/>
    <w:rPr>
      <w:sz w:val="16"/>
      <w:szCs w:val="16"/>
    </w:rPr>
  </w:style>
  <w:style w:type="paragraph" w:styleId="NormalWeb">
    <w:name w:val="Normal (Web)"/>
    <w:basedOn w:val="Normal"/>
    <w:uiPriority w:val="99"/>
    <w:unhideWhenUsed/>
    <w:rsid w:val="007F580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7F5806"/>
    <w:pPr>
      <w:spacing w:after="0" w:line="240" w:lineRule="auto"/>
    </w:pPr>
    <w:rPr>
      <w:lang w:val="en-GB"/>
    </w:rPr>
  </w:style>
  <w:style w:type="paragraph" w:styleId="PlainText">
    <w:name w:val="Plain Text"/>
    <w:basedOn w:val="Normal"/>
    <w:link w:val="PlainTextChar"/>
    <w:uiPriority w:val="99"/>
    <w:rsid w:val="007F5806"/>
    <w:pPr>
      <w:spacing w:after="0" w:line="240" w:lineRule="auto"/>
    </w:pPr>
    <w:rPr>
      <w:rFonts w:ascii="Consolas" w:eastAsia="Calibri" w:hAnsi="Consolas" w:cs="Times New Roman"/>
      <w:sz w:val="21"/>
      <w:szCs w:val="21"/>
      <w:lang w:val="en-US"/>
    </w:rPr>
  </w:style>
  <w:style w:type="character" w:customStyle="1" w:styleId="PlainTextChar">
    <w:name w:val="Plain Text Char"/>
    <w:basedOn w:val="DefaultParagraphFont"/>
    <w:link w:val="PlainText"/>
    <w:uiPriority w:val="99"/>
    <w:rsid w:val="007F5806"/>
    <w:rPr>
      <w:rFonts w:ascii="Consolas" w:eastAsia="Calibri" w:hAnsi="Consolas" w:cs="Times New Roman"/>
      <w:sz w:val="21"/>
      <w:szCs w:val="21"/>
    </w:rPr>
  </w:style>
  <w:style w:type="paragraph" w:styleId="Header">
    <w:name w:val="header"/>
    <w:basedOn w:val="Normal"/>
    <w:link w:val="HeaderChar"/>
    <w:uiPriority w:val="99"/>
    <w:unhideWhenUsed/>
    <w:rsid w:val="007F58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5806"/>
    <w:rPr>
      <w:rFonts w:eastAsiaTheme="minorEastAsia"/>
      <w:lang w:val="en-GB"/>
    </w:rPr>
  </w:style>
  <w:style w:type="paragraph" w:styleId="Footer">
    <w:name w:val="footer"/>
    <w:basedOn w:val="Normal"/>
    <w:link w:val="FooterChar"/>
    <w:uiPriority w:val="99"/>
    <w:unhideWhenUsed/>
    <w:rsid w:val="007F58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5806"/>
    <w:rPr>
      <w:rFonts w:eastAsiaTheme="minorEastAsia"/>
      <w:lang w:val="en-GB"/>
    </w:rPr>
  </w:style>
  <w:style w:type="paragraph" w:customStyle="1" w:styleId="LABTheAgency">
    <w:name w:val="LAB_The_Agency"/>
    <w:basedOn w:val="Normal"/>
    <w:qFormat/>
    <w:rsid w:val="00A32BA5"/>
    <w:rPr>
      <w:rFonts w:ascii="Lato" w:eastAsiaTheme="minorHAnsi" w:hAnsi="Lato" w:cs="Arial"/>
      <w:kern w:val="2"/>
      <w:sz w:val="24"/>
      <w:szCs w:val="24"/>
      <w:lang w:val="en-US"/>
      <w14:ligatures w14:val="standardContextual"/>
    </w:rPr>
  </w:style>
  <w:style w:type="character" w:styleId="UnresolvedMention">
    <w:name w:val="Unresolved Mention"/>
    <w:basedOn w:val="DefaultParagraphFont"/>
    <w:uiPriority w:val="99"/>
    <w:unhideWhenUsed/>
    <w:rsid w:val="00372DF4"/>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75431"/>
    <w:rPr>
      <w:b/>
      <w:bCs/>
    </w:rPr>
  </w:style>
  <w:style w:type="character" w:customStyle="1" w:styleId="CommentSubjectChar">
    <w:name w:val="Comment Subject Char"/>
    <w:basedOn w:val="CommentTextChar"/>
    <w:link w:val="CommentSubject"/>
    <w:uiPriority w:val="99"/>
    <w:semiHidden/>
    <w:rsid w:val="00875431"/>
    <w:rPr>
      <w:rFonts w:eastAsiaTheme="minorEastAsia"/>
      <w:b/>
      <w:bCs/>
      <w:sz w:val="20"/>
      <w:szCs w:val="20"/>
      <w:lang w:val="en-GB"/>
    </w:rPr>
  </w:style>
  <w:style w:type="character" w:styleId="Mention">
    <w:name w:val="Mention"/>
    <w:basedOn w:val="DefaultParagraphFont"/>
    <w:uiPriority w:val="99"/>
    <w:unhideWhenUsed/>
    <w:rsid w:val="0021089B"/>
    <w:rPr>
      <w:color w:val="2B579A"/>
      <w:shd w:val="clear" w:color="auto" w:fill="E1DFDD"/>
    </w:rPr>
  </w:style>
  <w:style w:type="paragraph" w:styleId="Revision">
    <w:name w:val="Revision"/>
    <w:hidden/>
    <w:uiPriority w:val="99"/>
    <w:semiHidden/>
    <w:rsid w:val="00803083"/>
    <w:pPr>
      <w:spacing w:after="0" w:line="240" w:lineRule="auto"/>
    </w:pPr>
    <w:rPr>
      <w:lang w:val="en-GB"/>
    </w:rPr>
  </w:style>
  <w:style w:type="character" w:customStyle="1" w:styleId="cf01">
    <w:name w:val="cf01"/>
    <w:basedOn w:val="DefaultParagraphFont"/>
    <w:rsid w:val="000A47D7"/>
    <w:rPr>
      <w:rFonts w:ascii="Segoe UI" w:hAnsi="Segoe UI" w:cs="Segoe UI" w:hint="default"/>
      <w:sz w:val="18"/>
      <w:szCs w:val="18"/>
    </w:rPr>
  </w:style>
  <w:style w:type="paragraph" w:customStyle="1" w:styleId="pf0">
    <w:name w:val="pf0"/>
    <w:basedOn w:val="Normal"/>
    <w:rsid w:val="0056642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11">
    <w:name w:val="cf11"/>
    <w:basedOn w:val="DefaultParagraphFont"/>
    <w:rsid w:val="00566422"/>
    <w:rPr>
      <w:rFonts w:ascii="Segoe UI" w:hAnsi="Segoe UI" w:cs="Segoe UI" w:hint="default"/>
      <w:sz w:val="18"/>
      <w:szCs w:val="18"/>
    </w:rPr>
  </w:style>
  <w:style w:type="character" w:styleId="Strong">
    <w:name w:val="Strong"/>
    <w:basedOn w:val="DefaultParagraphFont"/>
    <w:uiPriority w:val="22"/>
    <w:qFormat/>
    <w:rsid w:val="00345264"/>
    <w:rPr>
      <w:b/>
      <w:bCs/>
    </w:rPr>
  </w:style>
  <w:style w:type="character" w:customStyle="1" w:styleId="normaltextrun">
    <w:name w:val="normaltextrun"/>
    <w:basedOn w:val="DefaultParagraphFont"/>
    <w:rsid w:val="00183EF9"/>
  </w:style>
  <w:style w:type="character" w:customStyle="1" w:styleId="eop">
    <w:name w:val="eop"/>
    <w:basedOn w:val="DefaultParagraphFont"/>
    <w:rsid w:val="00183EF9"/>
  </w:style>
  <w:style w:type="paragraph" w:styleId="FootnoteText">
    <w:name w:val="footnote text"/>
    <w:basedOn w:val="Normal"/>
    <w:link w:val="FootnoteTextChar"/>
    <w:uiPriority w:val="99"/>
    <w:semiHidden/>
    <w:unhideWhenUsed/>
    <w:rsid w:val="00C160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60DF"/>
    <w:rPr>
      <w:sz w:val="20"/>
      <w:szCs w:val="20"/>
      <w:lang w:val="en-GB"/>
    </w:rPr>
  </w:style>
  <w:style w:type="character" w:styleId="FootnoteReference">
    <w:name w:val="footnote reference"/>
    <w:basedOn w:val="DefaultParagraphFont"/>
    <w:uiPriority w:val="99"/>
    <w:unhideWhenUsed/>
    <w:rsid w:val="00C160DF"/>
    <w:rPr>
      <w:vertAlign w:val="superscript"/>
    </w:rPr>
  </w:style>
  <w:style w:type="paragraph" w:styleId="EndnoteText">
    <w:name w:val="endnote text"/>
    <w:basedOn w:val="Normal"/>
    <w:link w:val="EndnoteTextChar"/>
    <w:uiPriority w:val="99"/>
    <w:semiHidden/>
    <w:unhideWhenUsed/>
    <w:rsid w:val="000646BB"/>
    <w:pPr>
      <w:widowControl w:val="0"/>
      <w:snapToGrid w:val="0"/>
      <w:spacing w:after="0" w:line="240" w:lineRule="auto"/>
    </w:pPr>
    <w:rPr>
      <w:kern w:val="2"/>
      <w:sz w:val="21"/>
      <w:lang w:val="en-US" w:eastAsia="ja-JP"/>
    </w:rPr>
  </w:style>
  <w:style w:type="character" w:customStyle="1" w:styleId="EndnoteTextChar">
    <w:name w:val="Endnote Text Char"/>
    <w:basedOn w:val="DefaultParagraphFont"/>
    <w:link w:val="EndnoteText"/>
    <w:uiPriority w:val="99"/>
    <w:semiHidden/>
    <w:rsid w:val="000646BB"/>
    <w:rPr>
      <w:kern w:val="2"/>
      <w:sz w:val="21"/>
      <w:lang w:eastAsia="ja-JP"/>
    </w:rPr>
  </w:style>
  <w:style w:type="character" w:styleId="EndnoteReference">
    <w:name w:val="endnote reference"/>
    <w:basedOn w:val="DefaultParagraphFont"/>
    <w:uiPriority w:val="99"/>
    <w:semiHidden/>
    <w:unhideWhenUsed/>
    <w:rsid w:val="000646BB"/>
    <w:rPr>
      <w:vertAlign w:val="superscript"/>
    </w:rPr>
  </w:style>
  <w:style w:type="paragraph" w:styleId="ListParagraph">
    <w:name w:val="List Paragraph"/>
    <w:basedOn w:val="Normal"/>
    <w:uiPriority w:val="34"/>
    <w:qFormat/>
    <w:rsid w:val="00306274"/>
    <w:pPr>
      <w:widowControl w:val="0"/>
      <w:spacing w:after="0" w:line="240" w:lineRule="auto"/>
      <w:ind w:left="720"/>
      <w:contextualSpacing/>
      <w:jc w:val="both"/>
    </w:pPr>
    <w:rPr>
      <w:kern w:val="2"/>
      <w:sz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800732">
      <w:bodyDiv w:val="1"/>
      <w:marLeft w:val="0"/>
      <w:marRight w:val="0"/>
      <w:marTop w:val="0"/>
      <w:marBottom w:val="0"/>
      <w:divBdr>
        <w:top w:val="none" w:sz="0" w:space="0" w:color="auto"/>
        <w:left w:val="none" w:sz="0" w:space="0" w:color="auto"/>
        <w:bottom w:val="none" w:sz="0" w:space="0" w:color="auto"/>
        <w:right w:val="none" w:sz="0" w:space="0" w:color="auto"/>
      </w:divBdr>
    </w:div>
    <w:div w:id="1257639913">
      <w:bodyDiv w:val="1"/>
      <w:marLeft w:val="0"/>
      <w:marRight w:val="0"/>
      <w:marTop w:val="0"/>
      <w:marBottom w:val="0"/>
      <w:divBdr>
        <w:top w:val="none" w:sz="0" w:space="0" w:color="auto"/>
        <w:left w:val="none" w:sz="0" w:space="0" w:color="auto"/>
        <w:bottom w:val="none" w:sz="0" w:space="0" w:color="auto"/>
        <w:right w:val="none" w:sz="0" w:space="0" w:color="auto"/>
      </w:divBdr>
    </w:div>
    <w:div w:id="1361004314">
      <w:bodyDiv w:val="1"/>
      <w:marLeft w:val="0"/>
      <w:marRight w:val="0"/>
      <w:marTop w:val="0"/>
      <w:marBottom w:val="0"/>
      <w:divBdr>
        <w:top w:val="none" w:sz="0" w:space="0" w:color="auto"/>
        <w:left w:val="none" w:sz="0" w:space="0" w:color="auto"/>
        <w:bottom w:val="none" w:sz="0" w:space="0" w:color="auto"/>
        <w:right w:val="none" w:sz="0" w:space="0" w:color="auto"/>
      </w:divBdr>
    </w:div>
    <w:div w:id="200392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lectronics.sony.com/imaging/imaging-accessories/all-accessories/p/ecm778"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youtu.be/8VUuH5oN69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itlin.davis@sony.com" TargetMode="External"/><Relationship Id="rId5" Type="http://schemas.openxmlformats.org/officeDocument/2006/relationships/numbering" Target="numbering.xml"/><Relationship Id="rId15" Type="http://schemas.openxmlformats.org/officeDocument/2006/relationships/hyperlink" Target="https://www.sony.com/news" TargetMode="Externa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phaunivers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DF354AF5-4C1C-4343-B7DE-037E8493B782}">
    <t:Anchor>
      <t:Comment id="1378741428"/>
    </t:Anchor>
    <t:History>
      <t:Event id="{68AEA1CB-F7A7-4E5A-ABEC-1B895FA96423}" time="2025-04-29T13:36:29.42Z">
        <t:Attribution userId="S::allison.mandara@sony.com::8d2c94bb-9669-46a2-ba49-23d5adedc60f" userProvider="AD" userName="Mandara, Allison"/>
        <t:Anchor>
          <t:Comment id="265811087"/>
        </t:Anchor>
        <t:Create/>
      </t:Event>
      <t:Event id="{BBC68727-46EF-4F8E-AAEE-54049325FE93}" time="2025-04-29T13:36:29.42Z">
        <t:Attribution userId="S::allison.mandara@sony.com::8d2c94bb-9669-46a2-ba49-23d5adedc60f" userProvider="AD" userName="Mandara, Allison"/>
        <t:Anchor>
          <t:Comment id="265811087"/>
        </t:Anchor>
        <t:Assign userId="S::Jason.Metcalfe@sony.com::db18706a-25a9-42d1-8171-56bfec03cc17" userProvider="AD" userName="Metcalfe, Jason"/>
      </t:Event>
      <t:Event id="{F5195EE2-B6A5-4655-9EDE-092990F2CA95}" time="2025-04-29T13:36:29.42Z">
        <t:Attribution userId="S::allison.mandara@sony.com::8d2c94bb-9669-46a2-ba49-23d5adedc60f" userProvider="AD" userName="Mandara, Allison"/>
        <t:Anchor>
          <t:Comment id="265811087"/>
        </t:Anchor>
        <t:SetTitle title="@Metcalfe, Jason this was in the Capri documentation provided by Japan and I know the new content team is pushing the use of &quot;Spatial Content&quot; phrasing. Do you feel this is appropriate?"/>
      </t:Event>
      <t:Event id="{46EC58D2-6C35-4F4C-B212-E47F8D10AA09}" time="2025-04-30T07:08:31.059Z">
        <t:Attribution userId="S::allison.mandara@sony.com::8d2c94bb-9669-46a2-ba49-23d5adedc60f" userProvider="AD" userName="Mandara, Allison"/>
        <t:Progress percentComplete="100"/>
      </t:Event>
    </t:History>
  </t:Task>
  <t:Task id="{D66ABA57-64A9-4DC1-94A0-28E8D70A320F}">
    <t:Anchor>
      <t:Comment id="994202351"/>
    </t:Anchor>
    <t:History>
      <t:Event id="{49DED1D8-1D7F-45EC-AEB7-DF98D19D328E}" time="2025-05-13T19:47:43.523Z">
        <t:Attribution userId="S::Allison.Mandara@sony.com::8d2c94bb-9669-46a2-ba49-23d5adedc60f" userProvider="AD" userName="Mandara, Allison"/>
        <t:Anchor>
          <t:Comment id="1243056071"/>
        </t:Anchor>
        <t:Create/>
      </t:Event>
      <t:Event id="{9C01365B-A90D-4A48-868B-26CF97616894}" time="2025-05-13T19:47:43.523Z">
        <t:Attribution userId="S::Allison.Mandara@sony.com::8d2c94bb-9669-46a2-ba49-23d5adedc60f" userProvider="AD" userName="Mandara, Allison"/>
        <t:Anchor>
          <t:Comment id="1243056071"/>
        </t:Anchor>
        <t:Assign userId="S::Tadashi.Yoshie@sony.com::93e28a8c-739a-45b6-808a-040be0ec7820" userProvider="AD" userName="Yoshie, Tadashi (SEC)"/>
      </t:Event>
      <t:Event id="{D29FDF65-E702-4E3B-851D-9969D298BEEC}" time="2025-05-13T19:47:43.523Z">
        <t:Attribution userId="S::Allison.Mandara@sony.com::8d2c94bb-9669-46a2-ba49-23d5adedc60f" userProvider="AD" userName="Mandara, Allison"/>
        <t:Anchor>
          <t:Comment id="1243056071"/>
        </t:Anchor>
        <t:SetTitle title="@Yoshie, Tadashi (SEC) @Aizawa, Tatsuya (SEC) - I reworked this paragraph. Please let me know if it works for both of your needs."/>
      </t:Event>
      <t:Event id="{DFAE62C5-5E3B-4813-B0B3-4FFED449AE5F}" time="2025-05-22T13:26:07.906Z">
        <t:Attribution userId="S::Allison.Mandara@sony.com::8d2c94bb-9669-46a2-ba49-23d5adedc60f" userProvider="AD" userName="Mandara, Allison"/>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4105077b-26f5-41db-9ec7-ea6b92864ddc"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D9F62587BE5D249AF0DA749B30313A3" ma:contentTypeVersion="17" ma:contentTypeDescription="Create a new document." ma:contentTypeScope="" ma:versionID="802c4e4eddc2ce87d16eec4ed75cba14">
  <xsd:schema xmlns:xsd="http://www.w3.org/2001/XMLSchema" xmlns:xs="http://www.w3.org/2001/XMLSchema" xmlns:p="http://schemas.microsoft.com/office/2006/metadata/properties" xmlns:ns1="http://schemas.microsoft.com/sharepoint/v3" xmlns:ns3="4105077b-26f5-41db-9ec7-ea6b92864ddc" xmlns:ns4="026d7f0d-bb07-4045-8332-e3abb85174f9" targetNamespace="http://schemas.microsoft.com/office/2006/metadata/properties" ma:root="true" ma:fieldsID="3083152f5823e5380b5bb5c4db4e13f6" ns1:_="" ns3:_="" ns4:_="">
    <xsd:import namespace="http://schemas.microsoft.com/sharepoint/v3"/>
    <xsd:import namespace="4105077b-26f5-41db-9ec7-ea6b92864ddc"/>
    <xsd:import namespace="026d7f0d-bb07-4045-8332-e3abb85174f9"/>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ObjectDetectorVersions" minOccurs="0"/>
                <xsd:element ref="ns3:MediaServiceDateTaken" minOccurs="0"/>
                <xsd:element ref="ns3:MediaServiceSearchProperties"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05077b-26f5-41db-9ec7-ea6b92864ddc"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6d7f0d-bb07-4045-8332-e3abb85174f9"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CCEC1F-30FC-451B-8314-D7DD8A769A57}">
  <ds:schemaRefs>
    <ds:schemaRef ds:uri="http://schemas.openxmlformats.org/officeDocument/2006/bibliography"/>
  </ds:schemaRefs>
</ds:datastoreItem>
</file>

<file path=customXml/itemProps2.xml><?xml version="1.0" encoding="utf-8"?>
<ds:datastoreItem xmlns:ds="http://schemas.openxmlformats.org/officeDocument/2006/customXml" ds:itemID="{DD1ECE18-33E6-449F-9068-B88BD4C9BCA4}">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026d7f0d-bb07-4045-8332-e3abb85174f9"/>
    <ds:schemaRef ds:uri="http://schemas.microsoft.com/office/2006/documentManagement/types"/>
    <ds:schemaRef ds:uri="4105077b-26f5-41db-9ec7-ea6b92864ddc"/>
    <ds:schemaRef ds:uri="http://www.w3.org/XML/1998/namespace"/>
    <ds:schemaRef ds:uri="http://purl.org/dc/dcmitype/"/>
  </ds:schemaRefs>
</ds:datastoreItem>
</file>

<file path=customXml/itemProps3.xml><?xml version="1.0" encoding="utf-8"?>
<ds:datastoreItem xmlns:ds="http://schemas.openxmlformats.org/officeDocument/2006/customXml" ds:itemID="{861B634F-4A06-487C-8CAF-62AE1F083B2D}">
  <ds:schemaRefs>
    <ds:schemaRef ds:uri="http://schemas.microsoft.com/sharepoint/v3/contenttype/forms"/>
  </ds:schemaRefs>
</ds:datastoreItem>
</file>

<file path=customXml/itemProps4.xml><?xml version="1.0" encoding="utf-8"?>
<ds:datastoreItem xmlns:ds="http://schemas.openxmlformats.org/officeDocument/2006/customXml" ds:itemID="{F754E6B2-4C17-4B97-AD0C-71F0A34ECC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05077b-26f5-41db-9ec7-ea6b92864ddc"/>
    <ds:schemaRef ds:uri="026d7f0d-bb07-4045-8332-e3abb85174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754d1b7-26b4-4e55-b8aa-f5ba625f3742}" enabled="1" method="Privileged" siteId="{66c65d8a-9158-4521-a2d8-664963db48e4}"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955</Words>
  <Characters>5836</Characters>
  <Application>Microsoft Office Word</Application>
  <DocSecurity>0</DocSecurity>
  <Lines>106</Lines>
  <Paragraphs>38</Paragraphs>
  <ScaleCrop>false</ScaleCrop>
  <Company/>
  <LinksUpToDate>false</LinksUpToDate>
  <CharactersWithSpaces>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Inoue, Shigeru (SEC)</dc:creator>
  <cp:keywords/>
  <dc:description/>
  <cp:lastModifiedBy>Davis, Caitlin</cp:lastModifiedBy>
  <cp:revision>2</cp:revision>
  <dcterms:created xsi:type="dcterms:W3CDTF">2025-07-08T20:25:00Z</dcterms:created>
  <dcterms:modified xsi:type="dcterms:W3CDTF">2025-07-08T20:25:00Z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54d1b7-26b4-4e55-b8aa-f5ba625f3742_Enabled">
    <vt:lpwstr>true</vt:lpwstr>
  </property>
  <property fmtid="{D5CDD505-2E9C-101B-9397-08002B2CF9AE}" pid="3" name="MSIP_Label_9754d1b7-26b4-4e55-b8aa-f5ba625f3742_SetDate">
    <vt:lpwstr>2024-02-16T04:54:00Z</vt:lpwstr>
  </property>
  <property fmtid="{D5CDD505-2E9C-101B-9397-08002B2CF9AE}" pid="4" name="MSIP_Label_9754d1b7-26b4-4e55-b8aa-f5ba625f3742_Method">
    <vt:lpwstr>Privileged</vt:lpwstr>
  </property>
  <property fmtid="{D5CDD505-2E9C-101B-9397-08002B2CF9AE}" pid="5" name="MSIP_Label_9754d1b7-26b4-4e55-b8aa-f5ba625f3742_Name">
    <vt:lpwstr>9754d1b7-26b4-4e55-b8aa-f5ba625f3742</vt:lpwstr>
  </property>
  <property fmtid="{D5CDD505-2E9C-101B-9397-08002B2CF9AE}" pid="6" name="MSIP_Label_9754d1b7-26b4-4e55-b8aa-f5ba625f3742_SiteId">
    <vt:lpwstr>66c65d8a-9158-4521-a2d8-664963db48e4</vt:lpwstr>
  </property>
  <property fmtid="{D5CDD505-2E9C-101B-9397-08002B2CF9AE}" pid="7" name="MSIP_Label_9754d1b7-26b4-4e55-b8aa-f5ba625f3742_ActionId">
    <vt:lpwstr>9279dbfe-095c-4b04-9dd8-0236edd79434</vt:lpwstr>
  </property>
  <property fmtid="{D5CDD505-2E9C-101B-9397-08002B2CF9AE}" pid="8" name="MSIP_Label_9754d1b7-26b4-4e55-b8aa-f5ba625f3742_ContentBits">
    <vt:lpwstr>0</vt:lpwstr>
  </property>
  <property fmtid="{D5CDD505-2E9C-101B-9397-08002B2CF9AE}" pid="9" name="ContentTypeId">
    <vt:lpwstr>0x0101007D9F62587BE5D249AF0DA749B30313A3</vt:lpwstr>
  </property>
  <property fmtid="{D5CDD505-2E9C-101B-9397-08002B2CF9AE}" pid="10" name="GrammarlyDocumentId">
    <vt:lpwstr>cf497098-32a1-42a0-acd8-92008de435ac</vt:lpwstr>
  </property>
</Properties>
</file>